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40" w:firstLineChars="300"/>
        <w:rPr>
          <w:rFonts w:hint="eastAsia" w:ascii="宋体" w:hAnsi="宋体" w:cs="宋体"/>
          <w:szCs w:val="21"/>
        </w:rPr>
      </w:pPr>
      <w:bookmarkStart w:id="1" w:name="_GoBack"/>
      <w:bookmarkEnd w:id="1"/>
      <w:r>
        <w:rPr>
          <w:sz w:val="28"/>
          <w:szCs w:val="28"/>
        </w:rPr>
        <w:drawing>
          <wp:anchor distT="0" distB="0" distL="114300" distR="114300" simplePos="0" relativeHeight="251659264" behindDoc="0" locked="0" layoutInCell="1" allowOverlap="1">
            <wp:simplePos x="0" y="0"/>
            <wp:positionH relativeFrom="page">
              <wp:posOffset>12484100</wp:posOffset>
            </wp:positionH>
            <wp:positionV relativeFrom="page">
              <wp:posOffset>11645900</wp:posOffset>
            </wp:positionV>
            <wp:extent cx="482600" cy="393700"/>
            <wp:effectExtent l="0" t="0" r="508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2600" cy="393700"/>
                    </a:xfrm>
                    <a:prstGeom prst="rect">
                      <a:avLst/>
                    </a:prstGeom>
                    <a:noFill/>
                    <a:ln>
                      <a:noFill/>
                    </a:ln>
                  </pic:spPr>
                </pic:pic>
              </a:graphicData>
            </a:graphic>
          </wp:anchor>
        </w:drawing>
      </w:r>
      <w:r>
        <w:rPr>
          <w:sz w:val="28"/>
          <w:szCs w:val="28"/>
        </w:rPr>
        <w:t xml:space="preserve">    </w:t>
      </w:r>
    </w:p>
    <w:p>
      <w:pPr>
        <w:pStyle w:val="58"/>
        <w:spacing w:line="360" w:lineRule="auto"/>
        <w:jc w:val="center"/>
        <w:rPr>
          <w:b/>
          <w:bCs/>
          <w:sz w:val="32"/>
          <w:szCs w:val="32"/>
        </w:rPr>
      </w:pPr>
      <w:r>
        <w:rPr>
          <w:rFonts w:hint="eastAsia"/>
          <w:b/>
          <w:bCs/>
          <w:sz w:val="28"/>
          <w:szCs w:val="28"/>
        </w:rPr>
        <w:t>25《诗词五首》</w:t>
      </w:r>
      <w:r>
        <w:rPr>
          <w:rFonts w:hint="eastAsia"/>
          <w:b/>
          <w:bCs/>
          <w:sz w:val="32"/>
          <w:szCs w:val="32"/>
        </w:rPr>
        <w:t>同步练习</w:t>
      </w:r>
    </w:p>
    <w:p>
      <w:pPr>
        <w:pStyle w:val="58"/>
        <w:spacing w:line="360" w:lineRule="auto"/>
      </w:pPr>
      <w:r>
        <w:rPr>
          <w:rFonts w:hint="eastAsia"/>
        </w:rPr>
        <w:t>一．给加点字注音：</w:t>
      </w:r>
    </w:p>
    <w:p>
      <w:pPr>
        <w:pStyle w:val="58"/>
        <w:spacing w:line="360" w:lineRule="auto"/>
        <w:rPr>
          <w:rFonts w:hint="eastAsia"/>
        </w:rPr>
      </w:pPr>
      <w:r>
        <w:rPr>
          <w:rFonts w:hint="eastAsia"/>
        </w:rPr>
        <w:t>1. 给下列加点字注音：</w:t>
      </w:r>
    </w:p>
    <w:p>
      <w:pPr>
        <w:pStyle w:val="58"/>
        <w:spacing w:line="360" w:lineRule="auto"/>
        <w:ind w:firstLine="210" w:firstLineChars="100"/>
        <w:rPr>
          <w:rFonts w:hint="eastAsia" w:ascii="宋体" w:hAnsi="宋体"/>
        </w:rPr>
      </w:pPr>
      <w:r>
        <w:rPr>
          <w:rFonts w:hint="eastAsia" w:ascii="宋体" w:hAnsi="宋体"/>
          <w:em w:val="dot"/>
        </w:rPr>
        <w:t>簪</w:t>
      </w:r>
      <w:r>
        <w:rPr>
          <w:rFonts w:hint="eastAsia" w:ascii="宋体" w:hAnsi="宋体"/>
        </w:rPr>
        <w:t>（    ）  燕</w:t>
      </w:r>
      <w:r>
        <w:rPr>
          <w:rFonts w:hint="eastAsia" w:ascii="宋体" w:hAnsi="宋体"/>
          <w:em w:val="dot"/>
        </w:rPr>
        <w:t>脂</w:t>
      </w:r>
      <w:r>
        <w:rPr>
          <w:rFonts w:hint="eastAsia" w:ascii="宋体" w:hAnsi="宋体"/>
        </w:rPr>
        <w:t>（     ）提</w:t>
      </w:r>
      <w:r>
        <w:rPr>
          <w:rFonts w:hint="eastAsia" w:ascii="宋体" w:hAnsi="宋体"/>
          <w:em w:val="dot"/>
        </w:rPr>
        <w:t>携</w:t>
      </w:r>
      <w:r>
        <w:rPr>
          <w:rFonts w:hint="eastAsia" w:ascii="宋体" w:hAnsi="宋体"/>
        </w:rPr>
        <w:t>（     ） 折</w:t>
      </w:r>
      <w:r>
        <w:rPr>
          <w:rFonts w:hint="eastAsia" w:ascii="宋体" w:hAnsi="宋体"/>
          <w:em w:val="dot"/>
        </w:rPr>
        <w:t>戟</w:t>
      </w:r>
      <w:r>
        <w:rPr>
          <w:rFonts w:hint="eastAsia" w:ascii="宋体" w:hAnsi="宋体"/>
        </w:rPr>
        <w:t>（     ）</w:t>
      </w:r>
      <w:r>
        <w:rPr>
          <w:rFonts w:hint="eastAsia" w:ascii="宋体" w:hAnsi="宋体"/>
          <w:em w:val="dot"/>
        </w:rPr>
        <w:t>殷</w:t>
      </w:r>
      <w:r>
        <w:rPr>
          <w:rFonts w:hint="eastAsia" w:ascii="宋体" w:hAnsi="宋体"/>
        </w:rPr>
        <w:t>勤（     ） 长</w:t>
      </w:r>
      <w:r>
        <w:rPr>
          <w:rFonts w:hint="eastAsia" w:ascii="宋体" w:hAnsi="宋体"/>
          <w:em w:val="dot"/>
        </w:rPr>
        <w:t>嗟</w:t>
      </w:r>
      <w:r>
        <w:rPr>
          <w:rFonts w:hint="eastAsia" w:ascii="宋体" w:hAnsi="宋体"/>
        </w:rPr>
        <w:t>（     ）</w:t>
      </w:r>
    </w:p>
    <w:p>
      <w:pPr>
        <w:pStyle w:val="58"/>
        <w:spacing w:line="360" w:lineRule="auto"/>
      </w:pPr>
      <w:r>
        <w:rPr>
          <w:rFonts w:hint="eastAsia"/>
        </w:rPr>
        <w:t>2</w:t>
      </w:r>
      <w:r>
        <w:t>.</w:t>
      </w:r>
      <w:r>
        <w:rPr>
          <w:rFonts w:hint="eastAsia"/>
        </w:rPr>
        <w:t xml:space="preserve"> 文学常识填空：</w:t>
      </w:r>
    </w:p>
    <w:p>
      <w:pPr>
        <w:pStyle w:val="58"/>
        <w:spacing w:line="360" w:lineRule="auto"/>
        <w:ind w:firstLine="420" w:firstLineChars="200"/>
        <w:rPr>
          <w:rFonts w:hint="eastAsia" w:ascii="宋体" w:hAnsi="宋体"/>
        </w:rPr>
      </w:pPr>
      <w:r>
        <w:rPr>
          <w:rFonts w:hint="eastAsia"/>
        </w:rPr>
        <w:t>（1）</w:t>
      </w:r>
      <w:r>
        <w:rPr>
          <w:rFonts w:hint="eastAsia" w:ascii="宋体" w:hAnsi="宋体"/>
        </w:rPr>
        <w:t>陶渊明(365—427)</w:t>
      </w:r>
      <w:r>
        <w:rPr>
          <w:rFonts w:hint="eastAsia" w:ascii="宋体" w:hAnsi="宋体"/>
          <w:u w:val="single"/>
        </w:rPr>
        <w:t xml:space="preserve">        </w:t>
      </w:r>
      <w:r>
        <w:rPr>
          <w:rFonts w:hint="eastAsia" w:ascii="宋体" w:hAnsi="宋体"/>
        </w:rPr>
        <w:t>著名诗人，名潜，字元亮，也称“</w:t>
      </w:r>
      <w:r>
        <w:rPr>
          <w:rFonts w:hint="eastAsia" w:ascii="宋体" w:hAnsi="宋体"/>
          <w:u w:val="single"/>
        </w:rPr>
        <w:t xml:space="preserve">         </w:t>
      </w:r>
      <w:r>
        <w:rPr>
          <w:rFonts w:hint="eastAsia" w:ascii="宋体" w:hAnsi="宋体"/>
        </w:rPr>
        <w:t>”，又自号“</w:t>
      </w:r>
      <w:r>
        <w:rPr>
          <w:rFonts w:hint="eastAsia" w:ascii="宋体" w:hAnsi="宋体"/>
          <w:u w:val="single"/>
        </w:rPr>
        <w:t xml:space="preserve">        </w:t>
      </w:r>
      <w:r>
        <w:rPr>
          <w:rFonts w:hint="eastAsia" w:ascii="宋体" w:hAnsi="宋体"/>
        </w:rPr>
        <w:t>”。寻阳柴桑(今江西九江)人，著名的隐士，不满于官场的黑暗，“</w:t>
      </w:r>
      <w:r>
        <w:rPr>
          <w:rFonts w:hint="eastAsia" w:ascii="宋体" w:hAnsi="宋体"/>
          <w:u w:val="single"/>
        </w:rPr>
        <w:t xml:space="preserve">                  </w:t>
      </w:r>
      <w:r>
        <w:rPr>
          <w:rFonts w:hint="eastAsia" w:ascii="宋体" w:hAnsi="宋体"/>
        </w:rPr>
        <w:t>”，隐居田园。</w:t>
      </w:r>
    </w:p>
    <w:p>
      <w:pPr>
        <w:pStyle w:val="58"/>
        <w:spacing w:line="360" w:lineRule="auto"/>
        <w:ind w:left="840" w:hanging="840" w:hangingChars="400"/>
        <w:rPr>
          <w:rFonts w:hint="eastAsia"/>
        </w:rPr>
      </w:pPr>
      <w:r>
        <w:rPr>
          <w:rFonts w:hint="eastAsia"/>
        </w:rPr>
        <w:t xml:space="preserve"> </w:t>
      </w:r>
      <w:r>
        <w:t xml:space="preserve">   </w:t>
      </w:r>
      <w:r>
        <w:rPr>
          <w:rFonts w:hint="eastAsia"/>
        </w:rPr>
        <w:t>（2）杜甫(712—770)字</w:t>
      </w:r>
      <w:r>
        <w:rPr>
          <w:rFonts w:hint="eastAsia"/>
          <w:u w:val="single"/>
        </w:rPr>
        <w:t xml:space="preserve">       </w:t>
      </w:r>
      <w:r>
        <w:rPr>
          <w:rFonts w:hint="eastAsia"/>
        </w:rPr>
        <w:t>，汉族，祖籍襄阳，生于河南巩县，自号少陵野老，唐代伟大的</w:t>
      </w:r>
    </w:p>
    <w:p>
      <w:pPr>
        <w:pStyle w:val="58"/>
        <w:spacing w:line="360" w:lineRule="auto"/>
        <w:ind w:left="840" w:hanging="840" w:hangingChars="400"/>
        <w:rPr>
          <w:rFonts w:hint="eastAsia"/>
        </w:rPr>
      </w:pPr>
      <w:r>
        <w:rPr>
          <w:rFonts w:hint="eastAsia"/>
          <w:u w:val="single"/>
        </w:rPr>
        <w:t xml:space="preserve">          </w:t>
      </w:r>
      <w:r>
        <w:rPr>
          <w:rFonts w:hint="eastAsia"/>
        </w:rPr>
        <w:t>主义诗人，与李白合称“</w:t>
      </w:r>
      <w:r>
        <w:rPr>
          <w:rFonts w:hint="eastAsia"/>
          <w:u w:val="single"/>
        </w:rPr>
        <w:t xml:space="preserve">       </w:t>
      </w:r>
      <w:r>
        <w:rPr>
          <w:rFonts w:hint="eastAsia"/>
        </w:rPr>
        <w:t>”，代表作有《</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》等。</w:t>
      </w:r>
    </w:p>
    <w:p>
      <w:pPr>
        <w:pStyle w:val="58"/>
        <w:spacing w:line="360" w:lineRule="auto"/>
        <w:rPr>
          <w:rFonts w:hint="eastAsia"/>
        </w:rPr>
      </w:pPr>
      <w:r>
        <w:rPr>
          <w:rFonts w:hint="eastAsia"/>
        </w:rPr>
        <w:t xml:space="preserve"> </w:t>
      </w:r>
      <w:r>
        <w:t xml:space="preserve">    </w:t>
      </w:r>
      <w:r>
        <w:rPr>
          <w:rFonts w:hint="eastAsia"/>
        </w:rPr>
        <w:t>（3）李贺(790—816)字长吉，福昌(今河南宣阳)人，唐代诗人，后世称李昌谷，有“</w:t>
      </w:r>
      <w:r>
        <w:rPr>
          <w:rFonts w:hint="eastAsia"/>
          <w:u w:val="single"/>
        </w:rPr>
        <w:t xml:space="preserve">      </w:t>
      </w:r>
      <w:r>
        <w:rPr>
          <w:rFonts w:hint="eastAsia"/>
        </w:rPr>
        <w:t>”之称，是与“诗圣”杜甫，“诗仙”李白，“诗佛”王维相齐名的唐代著名诗人，著有《</w:t>
      </w:r>
      <w:r>
        <w:rPr>
          <w:rFonts w:hint="eastAsia"/>
          <w:u w:val="single"/>
        </w:rPr>
        <w:t xml:space="preserve">       </w:t>
      </w:r>
      <w:r>
        <w:rPr>
          <w:rFonts w:hint="eastAsia"/>
        </w:rPr>
        <w:t>》。</w:t>
      </w:r>
    </w:p>
    <w:p>
      <w:pPr>
        <w:pStyle w:val="58"/>
        <w:spacing w:line="360" w:lineRule="auto"/>
        <w:rPr>
          <w:rFonts w:hint="eastAsia"/>
        </w:rPr>
      </w:pPr>
      <w:r>
        <w:rPr>
          <w:rFonts w:hint="eastAsia"/>
        </w:rPr>
        <w:t>3</w:t>
      </w:r>
      <w:r>
        <w:t>.</w:t>
      </w:r>
      <w:r>
        <w:rPr>
          <w:rFonts w:hint="eastAsia"/>
        </w:rPr>
        <w:t xml:space="preserve"> 古诗默写填空：</w:t>
      </w:r>
    </w:p>
    <w:p>
      <w:pPr>
        <w:pStyle w:val="58"/>
        <w:spacing w:line="360" w:lineRule="auto"/>
        <w:ind w:firstLine="140" w:firstLineChars="67"/>
      </w:pPr>
      <w:r>
        <w:fldChar w:fldCharType="begin"/>
      </w:r>
      <w:r>
        <w:instrText xml:space="preserve"> </w:instrText>
      </w:r>
      <w:r>
        <w:rPr>
          <w:rFonts w:hint="eastAsia"/>
        </w:rPr>
        <w:instrText xml:space="preserve">eq \o\ac(○,</w:instrText>
      </w:r>
      <w:r>
        <w:rPr>
          <w:rFonts w:hint="eastAsia"/>
          <w:position w:val="2"/>
          <w:sz w:val="14"/>
        </w:rPr>
        <w:instrText xml:space="preserve">1</w:instrText>
      </w:r>
      <w:r>
        <w:rPr>
          <w:rFonts w:hint="eastAsia"/>
        </w:rPr>
        <w:instrText xml:space="preserve">)</w:instrText>
      </w:r>
      <w:r>
        <w:fldChar w:fldCharType="end"/>
      </w:r>
      <w:r>
        <w:rPr>
          <w:rFonts w:hint="eastAsia"/>
        </w:rPr>
        <w:t>问群何能尔？_______________________。</w:t>
      </w:r>
      <w:r>
        <w:t xml:space="preserve">  </w:t>
      </w:r>
      <w:r>
        <w:rPr>
          <w:rFonts w:hint="eastAsia"/>
        </w:rPr>
        <w:t xml:space="preserve">             </w:t>
      </w:r>
    </w:p>
    <w:p>
      <w:pPr>
        <w:pStyle w:val="58"/>
        <w:spacing w:line="360" w:lineRule="auto"/>
        <w:ind w:firstLine="140" w:firstLineChars="67"/>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2</w:instrText>
      </w:r>
      <w:r>
        <w:rPr>
          <w:rFonts w:hint="eastAsia"/>
        </w:rPr>
        <w:instrText xml:space="preserve">)</w:instrText>
      </w:r>
      <w:r>
        <w:fldChar w:fldCharType="end"/>
      </w:r>
      <w:r>
        <w:rPr>
          <w:rFonts w:hint="eastAsia"/>
        </w:rPr>
        <w:t>_____________________，恨别鸟惊心。</w:t>
      </w:r>
      <w:r>
        <w:t xml:space="preserve">  </w:t>
      </w:r>
    </w:p>
    <w:p>
      <w:pPr>
        <w:pStyle w:val="58"/>
        <w:tabs>
          <w:tab w:val="center" w:pos="4876"/>
        </w:tabs>
        <w:spacing w:line="360" w:lineRule="auto"/>
        <w:ind w:firstLine="140" w:firstLineChars="67"/>
      </w:pPr>
      <w:r>
        <w:fldChar w:fldCharType="begin"/>
      </w:r>
      <w:r>
        <w:instrText xml:space="preserve"> </w:instrText>
      </w:r>
      <w:r>
        <w:rPr>
          <w:rFonts w:hint="eastAsia"/>
        </w:rPr>
        <w:instrText xml:space="preserve">eq \o\ac(○,</w:instrText>
      </w:r>
      <w:r>
        <w:rPr>
          <w:rFonts w:hint="eastAsia"/>
          <w:position w:val="2"/>
          <w:sz w:val="14"/>
        </w:rPr>
        <w:instrText xml:space="preserve">3</w:instrText>
      </w:r>
      <w:r>
        <w:rPr>
          <w:rFonts w:hint="eastAsia"/>
        </w:rPr>
        <w:instrText xml:space="preserve">)</w:instrText>
      </w:r>
      <w:r>
        <w:fldChar w:fldCharType="end"/>
      </w:r>
      <w:r>
        <w:rPr>
          <w:rFonts w:hint="eastAsia"/>
        </w:rPr>
        <w:t>白头搔更短，_____________________。</w:t>
      </w:r>
      <w:r>
        <w:rPr>
          <w:rFonts w:hint="eastAsia"/>
        </w:rPr>
        <w:tab/>
      </w:r>
    </w:p>
    <w:p>
      <w:pPr>
        <w:pStyle w:val="58"/>
        <w:tabs>
          <w:tab w:val="center" w:pos="4876"/>
        </w:tabs>
        <w:spacing w:line="360" w:lineRule="auto"/>
        <w:ind w:firstLine="140" w:firstLineChars="67"/>
      </w:pPr>
      <w:r>
        <w:fldChar w:fldCharType="begin"/>
      </w:r>
      <w:r>
        <w:instrText xml:space="preserve"> </w:instrText>
      </w:r>
      <w:r>
        <w:rPr>
          <w:rFonts w:hint="eastAsia"/>
        </w:rPr>
        <w:instrText xml:space="preserve">eq \o\ac(○,</w:instrText>
      </w:r>
      <w:r>
        <w:rPr>
          <w:rFonts w:hint="eastAsia"/>
          <w:position w:val="2"/>
          <w:sz w:val="14"/>
        </w:rPr>
        <w:instrText xml:space="preserve">4</w:instrText>
      </w:r>
      <w:r>
        <w:rPr>
          <w:rFonts w:hint="eastAsia"/>
        </w:rPr>
        <w:instrText xml:space="preserve">)</w:instrText>
      </w:r>
      <w:r>
        <w:fldChar w:fldCharType="end"/>
      </w:r>
      <w:r>
        <w:rPr>
          <w:rFonts w:hint="eastAsia"/>
        </w:rPr>
        <w:t xml:space="preserve"> ____________________，欲辨已忘言。</w:t>
      </w:r>
    </w:p>
    <w:p>
      <w:pPr>
        <w:pStyle w:val="58"/>
        <w:tabs>
          <w:tab w:val="center" w:pos="4876"/>
        </w:tabs>
        <w:spacing w:line="360" w:lineRule="auto"/>
        <w:ind w:firstLine="140" w:firstLineChars="67"/>
      </w:pPr>
      <w:r>
        <w:fldChar w:fldCharType="begin"/>
      </w:r>
      <w:r>
        <w:instrText xml:space="preserve"> </w:instrText>
      </w:r>
      <w:r>
        <w:rPr>
          <w:rFonts w:hint="eastAsia"/>
        </w:rPr>
        <w:instrText xml:space="preserve">eq \o\ac(○,</w:instrText>
      </w:r>
      <w:r>
        <w:rPr>
          <w:rFonts w:hint="eastAsia"/>
          <w:position w:val="2"/>
          <w:sz w:val="14"/>
        </w:rPr>
        <w:instrText xml:space="preserve">5</w:instrText>
      </w:r>
      <w:r>
        <w:rPr>
          <w:rFonts w:hint="eastAsia"/>
        </w:rPr>
        <w:instrText xml:space="preserve">)</w:instrText>
      </w:r>
      <w:r>
        <w:fldChar w:fldCharType="end"/>
      </w:r>
      <w:r>
        <w:rPr>
          <w:rFonts w:hint="eastAsia"/>
        </w:rPr>
        <w:t>《春望》中写诗人思亲之深情的的千古名句是：__________，__________。</w:t>
      </w:r>
    </w:p>
    <w:p>
      <w:pPr>
        <w:pStyle w:val="58"/>
        <w:tabs>
          <w:tab w:val="center" w:pos="4876"/>
        </w:tabs>
        <w:spacing w:line="360" w:lineRule="auto"/>
        <w:ind w:firstLine="140" w:firstLineChars="67"/>
        <w:rPr>
          <w:rFonts w:hint="eastAsia"/>
        </w:rPr>
      </w:pPr>
      <w:r>
        <w:fldChar w:fldCharType="begin"/>
      </w:r>
      <w:r>
        <w:instrText xml:space="preserve"> </w:instrText>
      </w:r>
      <w:r>
        <w:rPr>
          <w:rFonts w:hint="eastAsia"/>
        </w:rPr>
        <w:instrText xml:space="preserve">eq \o\ac(○,</w:instrText>
      </w:r>
      <w:r>
        <w:rPr>
          <w:rFonts w:hint="eastAsia"/>
          <w:position w:val="2"/>
          <w:sz w:val="14"/>
        </w:rPr>
        <w:instrText xml:space="preserve">6</w:instrText>
      </w:r>
      <w:r>
        <w:rPr>
          <w:rFonts w:hint="eastAsia"/>
        </w:rPr>
        <w:instrText xml:space="preserve">)</w:instrText>
      </w:r>
      <w:r>
        <w:fldChar w:fldCharType="end"/>
      </w:r>
      <w:r>
        <w:rPr>
          <w:rFonts w:hint="eastAsia"/>
        </w:rPr>
        <w:t xml:space="preserve">《赤壁》中采用议论方式曲折地反映了诗人英雄无用武之地的抑郁不平之气的诗句是：_________，_________ 。 </w:t>
      </w:r>
    </w:p>
    <w:p>
      <w:pPr>
        <w:pStyle w:val="58"/>
        <w:spacing w:line="360" w:lineRule="auto"/>
        <w:rPr>
          <w:rFonts w:hint="eastAsia"/>
        </w:rPr>
      </w:pPr>
      <w:r>
        <w:rPr>
          <w:rFonts w:hint="eastAsia"/>
        </w:rPr>
        <w:t>4</w:t>
      </w:r>
      <w:r>
        <w:t>.</w:t>
      </w:r>
      <w:r>
        <w:rPr>
          <w:rFonts w:hint="eastAsia"/>
        </w:rPr>
        <w:t xml:space="preserve"> 下列诗句朗读节奏划分有误的一项是（  　）</w:t>
      </w:r>
    </w:p>
    <w:p>
      <w:pPr>
        <w:pStyle w:val="58"/>
        <w:spacing w:line="360" w:lineRule="auto"/>
        <w:rPr>
          <w:rFonts w:hint="eastAsia"/>
        </w:rPr>
      </w:pPr>
      <w:r>
        <w:rPr>
          <w:rFonts w:hint="eastAsia"/>
        </w:rPr>
        <w:t>A．</w:t>
      </w:r>
      <w:r>
        <w:rPr>
          <w:rFonts w:hint="eastAsia" w:ascii="宋体" w:hAnsi="宋体"/>
        </w:rPr>
        <w:t>折戟/沉沙/铁未销。</w:t>
      </w:r>
    </w:p>
    <w:p>
      <w:pPr>
        <w:pStyle w:val="58"/>
        <w:spacing w:line="360" w:lineRule="auto"/>
        <w:rPr>
          <w:rFonts w:hint="eastAsia"/>
        </w:rPr>
      </w:pPr>
      <w:r>
        <w:rPr>
          <w:rFonts w:hint="eastAsia"/>
        </w:rPr>
        <w:t>B．</w:t>
      </w:r>
      <w:bookmarkStart w:id="0" w:name="_Hlk21275999"/>
      <w:r>
        <w:rPr>
          <w:rFonts w:hint="eastAsia" w:ascii="宋体" w:hAnsi="宋体" w:cs="微软雅黑"/>
        </w:rPr>
        <w:t>报君/黄金/台上意</w:t>
      </w:r>
      <w:r>
        <w:rPr>
          <w:rFonts w:hint="eastAsia"/>
        </w:rPr>
        <w:t>。</w:t>
      </w:r>
      <w:bookmarkEnd w:id="0"/>
    </w:p>
    <w:p>
      <w:pPr>
        <w:pStyle w:val="58"/>
        <w:spacing w:line="360" w:lineRule="auto"/>
        <w:rPr>
          <w:rFonts w:hint="eastAsia"/>
        </w:rPr>
      </w:pPr>
      <w:r>
        <w:rPr>
          <w:rFonts w:hint="eastAsia"/>
        </w:rPr>
        <w:t>C．</w:t>
      </w:r>
      <w:r>
        <w:rPr>
          <w:rFonts w:hint="eastAsia" w:ascii="宋体" w:hAnsi="宋体" w:cs="微软雅黑"/>
        </w:rPr>
        <w:t>白头/搔/更短</w:t>
      </w:r>
      <w:r>
        <w:rPr>
          <w:rFonts w:hint="eastAsia"/>
        </w:rPr>
        <w:t>。</w:t>
      </w:r>
    </w:p>
    <w:p>
      <w:pPr>
        <w:pStyle w:val="58"/>
        <w:spacing w:line="360" w:lineRule="auto"/>
        <w:rPr>
          <w:rFonts w:hint="eastAsia"/>
        </w:rPr>
      </w:pPr>
      <w:r>
        <w:rPr>
          <w:rFonts w:hint="eastAsia"/>
        </w:rPr>
        <w:t>D．</w:t>
      </w:r>
      <w:r>
        <w:rPr>
          <w:rFonts w:hint="eastAsia" w:ascii="宋体" w:hAnsi="宋体" w:cs="微软雅黑"/>
        </w:rPr>
        <w:t>欲辨/已/忘言</w:t>
      </w:r>
      <w:r>
        <w:rPr>
          <w:rFonts w:hint="eastAsia"/>
        </w:rPr>
        <w:t>。</w:t>
      </w:r>
    </w:p>
    <w:p>
      <w:pPr>
        <w:pStyle w:val="58"/>
        <w:spacing w:line="360" w:lineRule="auto"/>
      </w:pPr>
      <w:r>
        <w:rPr>
          <w:rFonts w:hint="eastAsia"/>
        </w:rPr>
        <w:t>5</w:t>
      </w:r>
      <w:r>
        <w:t>.</w:t>
      </w:r>
      <w:r>
        <w:rPr>
          <w:rFonts w:hint="eastAsia"/>
        </w:rPr>
        <w:t xml:space="preserve"> 翻译下列诗句中的词语：</w:t>
      </w:r>
    </w:p>
    <w:p>
      <w:pPr>
        <w:pStyle w:val="58"/>
        <w:spacing w:line="360" w:lineRule="auto"/>
        <w:rPr>
          <w:rFonts w:hint="eastAsia"/>
        </w:rPr>
      </w:pPr>
      <w:r>
        <w:rPr>
          <w:rFonts w:hint="eastAsia"/>
        </w:rPr>
        <w:t>（1）</w:t>
      </w:r>
      <w:r>
        <w:rPr>
          <w:rFonts w:hint="eastAsia"/>
          <w:em w:val="dot"/>
        </w:rPr>
        <w:t>人境</w:t>
      </w:r>
      <w:r>
        <w:rPr>
          <w:rFonts w:hint="eastAsia"/>
        </w:rPr>
        <w:t>：_______________________</w:t>
      </w:r>
    </w:p>
    <w:p>
      <w:pPr>
        <w:pStyle w:val="58"/>
        <w:spacing w:line="360" w:lineRule="auto"/>
        <w:rPr>
          <w:rFonts w:hint="eastAsia"/>
        </w:rPr>
      </w:pPr>
      <w:r>
        <w:rPr>
          <w:rFonts w:hint="eastAsia"/>
        </w:rPr>
        <w:t>（2）</w:t>
      </w:r>
      <w:r>
        <w:rPr>
          <w:rFonts w:hint="eastAsia"/>
          <w:em w:val="dot"/>
        </w:rPr>
        <w:t>悠然</w:t>
      </w:r>
      <w:r>
        <w:rPr>
          <w:rFonts w:hint="eastAsia"/>
        </w:rPr>
        <w:t>：_______________________</w:t>
      </w:r>
    </w:p>
    <w:p>
      <w:pPr>
        <w:pStyle w:val="58"/>
        <w:spacing w:line="360" w:lineRule="auto"/>
        <w:rPr>
          <w:rFonts w:hint="eastAsia"/>
        </w:rPr>
      </w:pPr>
      <w:r>
        <w:rPr>
          <w:rFonts w:hint="eastAsia"/>
        </w:rPr>
        <w:t>（3）</w:t>
      </w:r>
      <w:r>
        <w:rPr>
          <w:rFonts w:hint="eastAsia"/>
          <w:em w:val="dot"/>
        </w:rPr>
        <w:t>烽火</w:t>
      </w:r>
      <w:r>
        <w:rPr>
          <w:rFonts w:hint="eastAsia"/>
        </w:rPr>
        <w:t>：_______________________</w:t>
      </w:r>
    </w:p>
    <w:p>
      <w:pPr>
        <w:pStyle w:val="58"/>
        <w:spacing w:line="360" w:lineRule="auto"/>
        <w:rPr>
          <w:rFonts w:hint="eastAsia"/>
        </w:rPr>
      </w:pPr>
      <w:r>
        <w:rPr>
          <w:rFonts w:hint="eastAsia"/>
        </w:rPr>
        <w:t>（4）不</w:t>
      </w:r>
      <w:r>
        <w:rPr>
          <w:rFonts w:hint="eastAsia"/>
          <w:em w:val="dot"/>
        </w:rPr>
        <w:t>胜</w:t>
      </w:r>
      <w:r>
        <w:rPr>
          <w:rFonts w:hint="eastAsia"/>
        </w:rPr>
        <w:t>簪：_______________________</w:t>
      </w:r>
    </w:p>
    <w:p>
      <w:pPr>
        <w:pStyle w:val="58"/>
        <w:spacing w:line="360" w:lineRule="auto"/>
        <w:rPr>
          <w:rFonts w:hint="eastAsia"/>
        </w:rPr>
      </w:pPr>
      <w:r>
        <w:rPr>
          <w:rFonts w:hint="eastAsia"/>
        </w:rPr>
        <w:t>（5）</w:t>
      </w:r>
      <w:r>
        <w:rPr>
          <w:rFonts w:hint="eastAsia"/>
          <w:em w:val="dot"/>
        </w:rPr>
        <w:t>夜紫</w:t>
      </w:r>
      <w:r>
        <w:rPr>
          <w:rFonts w:hint="eastAsia"/>
        </w:rPr>
        <w:t>：_______________________</w:t>
      </w:r>
    </w:p>
    <w:p>
      <w:pPr>
        <w:pStyle w:val="58"/>
        <w:spacing w:line="360" w:lineRule="auto"/>
        <w:rPr>
          <w:rFonts w:hint="eastAsia"/>
        </w:rPr>
      </w:pPr>
      <w:r>
        <w:rPr>
          <w:rFonts w:hint="eastAsia"/>
        </w:rPr>
        <w:t>（6）</w:t>
      </w:r>
      <w:r>
        <w:rPr>
          <w:rFonts w:hint="eastAsia"/>
          <w:em w:val="dot"/>
        </w:rPr>
        <w:t>殷勤</w:t>
      </w:r>
      <w:r>
        <w:rPr>
          <w:rFonts w:hint="eastAsia"/>
        </w:rPr>
        <w:t>：_______________________</w:t>
      </w:r>
    </w:p>
    <w:p>
      <w:pPr>
        <w:pStyle w:val="58"/>
        <w:spacing w:line="360" w:lineRule="auto"/>
        <w:rPr>
          <w:rFonts w:hint="eastAsia"/>
        </w:rPr>
      </w:pPr>
      <w:r>
        <w:rPr>
          <w:rFonts w:hint="eastAsia"/>
        </w:rPr>
        <w:t>二．古诗词鉴赏：</w:t>
      </w:r>
    </w:p>
    <w:p>
      <w:pPr>
        <w:pStyle w:val="58"/>
        <w:spacing w:line="360" w:lineRule="auto"/>
        <w:jc w:val="center"/>
      </w:pPr>
      <w:r>
        <w:rPr>
          <w:rFonts w:hint="eastAsia"/>
        </w:rPr>
        <w:t>（一）渔家傲 （2016·江苏省盐城卷）</w:t>
      </w:r>
    </w:p>
    <w:p>
      <w:pPr>
        <w:pStyle w:val="58"/>
        <w:spacing w:line="360" w:lineRule="auto"/>
        <w:ind w:firstLine="283" w:firstLineChars="135"/>
        <w:jc w:val="center"/>
        <w:rPr>
          <w:rFonts w:hint="eastAsia"/>
        </w:rPr>
      </w:pPr>
      <w:r>
        <w:rPr>
          <w:rFonts w:hint="eastAsia"/>
        </w:rPr>
        <w:t>天接云涛连晓雾，星河欲转千帆舞。仿佛梦魂归帝所。闻天语，殷勤问我归何处。</w:t>
      </w:r>
    </w:p>
    <w:p>
      <w:pPr>
        <w:pStyle w:val="58"/>
        <w:spacing w:line="360" w:lineRule="auto"/>
        <w:ind w:firstLine="283" w:firstLineChars="135"/>
        <w:jc w:val="center"/>
        <w:rPr>
          <w:rFonts w:hint="eastAsia"/>
        </w:rPr>
      </w:pPr>
      <w:r>
        <w:rPr>
          <w:rFonts w:hint="eastAsia"/>
        </w:rPr>
        <w:t>我报路长嗟日暮，学诗谩有惊人句。九万里风鹏正举。风休住，蓬舟吹取三山去！</w:t>
      </w:r>
    </w:p>
    <w:p>
      <w:pPr>
        <w:pStyle w:val="58"/>
        <w:spacing w:line="360" w:lineRule="auto"/>
        <w:ind w:firstLine="283" w:firstLineChars="135"/>
        <w:jc w:val="left"/>
        <w:rPr>
          <w:rFonts w:hint="eastAsia"/>
        </w:rPr>
      </w:pPr>
      <w:r>
        <w:rPr>
          <w:rFonts w:hint="eastAsia"/>
        </w:rPr>
        <w:t>【注释】⑴星河：银河。⑵谩有，空有。⑶三山，指传说中的蓬莱、方丈、瀛洲三座仙山。</w:t>
      </w:r>
    </w:p>
    <w:p>
      <w:pPr>
        <w:pStyle w:val="58"/>
        <w:spacing w:line="360" w:lineRule="auto"/>
        <w:ind w:firstLine="283" w:firstLineChars="135"/>
        <w:jc w:val="left"/>
        <w:rPr>
          <w:rFonts w:hint="eastAsia"/>
        </w:rPr>
      </w:pPr>
      <w:r>
        <w:rPr>
          <w:rFonts w:hint="eastAsia"/>
        </w:rPr>
        <w:t>1.试用生动的语言描绘上阕一二两句所写的梦境。（2分）</w:t>
      </w:r>
    </w:p>
    <w:p>
      <w:pPr>
        <w:pStyle w:val="58"/>
        <w:spacing w:line="360" w:lineRule="auto"/>
        <w:ind w:firstLine="283" w:firstLineChars="135"/>
        <w:jc w:val="left"/>
        <w:rPr>
          <w:rFonts w:hint="eastAsia"/>
        </w:rPr>
      </w:pPr>
      <w:r>
        <w:rPr>
          <w:rFonts w:hint="eastAsia"/>
        </w:rPr>
        <w:t>答：_______________</w:t>
      </w:r>
    </w:p>
    <w:p>
      <w:pPr>
        <w:pStyle w:val="58"/>
        <w:spacing w:line="360" w:lineRule="auto"/>
        <w:ind w:firstLine="283" w:firstLineChars="135"/>
        <w:jc w:val="left"/>
        <w:rPr>
          <w:rFonts w:hint="eastAsia"/>
        </w:rPr>
      </w:pPr>
      <w:r>
        <w:rPr>
          <w:rFonts w:hint="eastAsia"/>
        </w:rPr>
        <w:t>2.下阕哪一句是对“殷勤问我归何处”的回答？该句表达了词人怎样的思想情感？（3分）</w:t>
      </w:r>
    </w:p>
    <w:p>
      <w:pPr>
        <w:pStyle w:val="58"/>
        <w:spacing w:line="360" w:lineRule="auto"/>
        <w:ind w:firstLine="283" w:firstLineChars="135"/>
        <w:jc w:val="left"/>
        <w:rPr>
          <w:color w:val="FF0000"/>
        </w:rPr>
      </w:pPr>
    </w:p>
    <w:p>
      <w:pPr>
        <w:pStyle w:val="58"/>
        <w:spacing w:line="360" w:lineRule="auto"/>
        <w:ind w:firstLine="283" w:firstLineChars="135"/>
        <w:jc w:val="left"/>
        <w:rPr>
          <w:color w:val="FF0000"/>
        </w:rPr>
      </w:pPr>
    </w:p>
    <w:p>
      <w:pPr>
        <w:pStyle w:val="58"/>
        <w:spacing w:line="360" w:lineRule="auto"/>
        <w:ind w:firstLine="283" w:firstLineChars="135"/>
        <w:jc w:val="left"/>
        <w:rPr>
          <w:color w:val="FF0000"/>
        </w:rPr>
      </w:pPr>
    </w:p>
    <w:p>
      <w:pPr>
        <w:pStyle w:val="58"/>
        <w:spacing w:line="360" w:lineRule="auto"/>
        <w:ind w:firstLine="283" w:firstLineChars="135"/>
        <w:jc w:val="left"/>
      </w:pPr>
    </w:p>
    <w:p>
      <w:pPr>
        <w:pStyle w:val="58"/>
        <w:spacing w:line="360" w:lineRule="auto"/>
        <w:jc w:val="center"/>
        <w:rPr>
          <w:rFonts w:hint="eastAsia"/>
        </w:rPr>
      </w:pPr>
      <w:r>
        <w:rPr>
          <w:rFonts w:hint="eastAsia"/>
        </w:rPr>
        <w:t>（二）2018广西桂林中考</w:t>
      </w:r>
    </w:p>
    <w:p>
      <w:pPr>
        <w:pStyle w:val="58"/>
        <w:spacing w:line="360" w:lineRule="auto"/>
        <w:ind w:firstLine="283" w:firstLineChars="135"/>
        <w:jc w:val="center"/>
        <w:rPr>
          <w:rFonts w:hint="eastAsia"/>
        </w:rPr>
      </w:pPr>
      <w:r>
        <w:rPr>
          <w:rFonts w:hint="eastAsia"/>
        </w:rPr>
        <w:t>【甲】《渔家傲》  范仲淹</w:t>
      </w:r>
    </w:p>
    <w:p>
      <w:pPr>
        <w:pStyle w:val="58"/>
        <w:spacing w:line="360" w:lineRule="auto"/>
        <w:ind w:firstLine="283" w:firstLineChars="135"/>
        <w:jc w:val="center"/>
        <w:rPr>
          <w:rFonts w:hint="eastAsia"/>
        </w:rPr>
      </w:pPr>
      <w:r>
        <w:rPr>
          <w:rFonts w:hint="eastAsia"/>
        </w:rPr>
        <w:t>塞下秋来风景异，衡阳雁去无留意。四面边声连角起。千嶂里，长烟落日孤城闭。</w:t>
      </w:r>
    </w:p>
    <w:p>
      <w:pPr>
        <w:pStyle w:val="58"/>
        <w:spacing w:line="360" w:lineRule="auto"/>
        <w:ind w:firstLine="283" w:firstLineChars="135"/>
        <w:jc w:val="center"/>
        <w:rPr>
          <w:rFonts w:hint="eastAsia"/>
        </w:rPr>
      </w:pPr>
      <w:r>
        <w:rPr>
          <w:rFonts w:hint="eastAsia"/>
        </w:rPr>
        <w:t>浊酒一杯家万里，燕然未勒归无计。羌管悠悠霜满地。人不寐，将军白友征夫泪。</w:t>
      </w:r>
    </w:p>
    <w:p>
      <w:pPr>
        <w:pStyle w:val="58"/>
        <w:spacing w:line="360" w:lineRule="auto"/>
        <w:ind w:firstLine="283" w:firstLineChars="135"/>
        <w:jc w:val="center"/>
        <w:rPr>
          <w:rFonts w:hint="eastAsia"/>
        </w:rPr>
      </w:pPr>
      <w:r>
        <w:rPr>
          <w:rFonts w:hint="eastAsia"/>
        </w:rPr>
        <w:t>【乙】《雁门太守行》  李贺</w:t>
      </w:r>
    </w:p>
    <w:p>
      <w:pPr>
        <w:pStyle w:val="58"/>
        <w:spacing w:line="360" w:lineRule="auto"/>
        <w:ind w:firstLine="283" w:firstLineChars="135"/>
        <w:jc w:val="center"/>
        <w:rPr>
          <w:rFonts w:hint="eastAsia"/>
        </w:rPr>
      </w:pPr>
      <w:r>
        <w:rPr>
          <w:rFonts w:hint="eastAsia"/>
        </w:rPr>
        <w:t>黑云压城城欲摧，甲光向日金麟开。角声满天秋色里，塞上燕脂凝夜紫。</w:t>
      </w:r>
    </w:p>
    <w:p>
      <w:pPr>
        <w:pStyle w:val="58"/>
        <w:spacing w:line="360" w:lineRule="auto"/>
        <w:ind w:firstLine="283" w:firstLineChars="135"/>
        <w:jc w:val="center"/>
      </w:pPr>
      <w:r>
        <w:rPr>
          <w:rFonts w:hint="eastAsia"/>
        </w:rPr>
        <w:t>半卷红旗临易水，霜重鼓寒声不起。报君黄金台上意，提携玉龙为君死。</w:t>
      </w:r>
    </w:p>
    <w:p>
      <w:pPr>
        <w:pStyle w:val="58"/>
        <w:spacing w:line="360" w:lineRule="auto"/>
        <w:ind w:firstLine="283" w:firstLineChars="135"/>
        <w:jc w:val="left"/>
        <w:rPr>
          <w:rFonts w:hint="eastAsia"/>
        </w:rPr>
      </w:pPr>
      <w:r>
        <w:rPr>
          <w:rFonts w:hint="eastAsia"/>
        </w:rPr>
        <w:t>1．两首诗词均借用了典故表达思想感情。【甲】词用___________典故，表达了__________________；【乙】诗则用燕昭王筑台招纳贤士的典故，表达了_____________________。（毎空1分，共3分）</w:t>
      </w:r>
    </w:p>
    <w:p>
      <w:pPr>
        <w:pStyle w:val="58"/>
        <w:spacing w:line="360" w:lineRule="auto"/>
        <w:ind w:firstLine="283" w:firstLineChars="135"/>
        <w:jc w:val="left"/>
        <w:rPr>
          <w:rFonts w:hint="eastAsia"/>
        </w:rPr>
      </w:pPr>
      <w:r>
        <w:rPr>
          <w:rFonts w:hint="eastAsia"/>
        </w:rPr>
        <w:t>2．【甲】词委婉曲折，【乙】诗豪迈奔放。请选择其中一首，结合具体内容简要赏析。（3分）</w:t>
      </w:r>
    </w:p>
    <w:p>
      <w:pPr>
        <w:pStyle w:val="58"/>
        <w:spacing w:line="360" w:lineRule="auto"/>
        <w:ind w:firstLine="283" w:firstLineChars="135"/>
        <w:jc w:val="left"/>
        <w:rPr>
          <w:rFonts w:hint="eastAsia"/>
          <w:color w:val="FF0000"/>
        </w:rPr>
      </w:pPr>
    </w:p>
    <w:p>
      <w:pPr>
        <w:pStyle w:val="58"/>
        <w:spacing w:line="360" w:lineRule="auto"/>
        <w:ind w:firstLine="283" w:firstLineChars="135"/>
        <w:jc w:val="left"/>
        <w:rPr>
          <w:rFonts w:hint="eastAsia"/>
          <w:color w:val="FF0000"/>
        </w:rPr>
      </w:pPr>
    </w:p>
    <w:p>
      <w:pPr>
        <w:pStyle w:val="58"/>
        <w:spacing w:line="360" w:lineRule="auto"/>
        <w:ind w:firstLine="283" w:firstLineChars="135"/>
        <w:jc w:val="left"/>
        <w:rPr>
          <w:rFonts w:hint="eastAsia"/>
          <w:color w:val="FF0000"/>
        </w:rPr>
      </w:pPr>
    </w:p>
    <w:sectPr>
      <w:headerReference r:id="rId3" w:type="even"/>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NEU-BZ-S92">
    <w:altName w:val="宋体"/>
    <w:panose1 w:val="00000000000000000000"/>
    <w:charset w:val="86"/>
    <w:family w:val="auto"/>
    <w:pitch w:val="default"/>
    <w:sig w:usb0="00000000" w:usb1="AB1E0800" w:usb2="000A005E" w:usb3="00000000" w:csb0="003C0041" w:csb1="00000000"/>
  </w:font>
  <w:font w:name="方正书宋_GBK">
    <w:altName w:val="微软雅黑"/>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Time New Romans">
    <w:altName w:val="Calibri"/>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6170" cy="7470140"/>
          <wp:effectExtent l="0" t="0" r="1270" b="12700"/>
          <wp:wrapNone/>
          <wp:docPr id="3"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6170" cy="7470140"/>
          <wp:effectExtent l="0" t="0" r="1270" b="12700"/>
          <wp:wrapNone/>
          <wp:docPr id="2"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0A"/>
    <w:rsid w:val="0000127A"/>
    <w:rsid w:val="00001848"/>
    <w:rsid w:val="00005858"/>
    <w:rsid w:val="00014C8B"/>
    <w:rsid w:val="0001600E"/>
    <w:rsid w:val="000215E8"/>
    <w:rsid w:val="000244AB"/>
    <w:rsid w:val="0003476D"/>
    <w:rsid w:val="00035D54"/>
    <w:rsid w:val="0003799A"/>
    <w:rsid w:val="00040D01"/>
    <w:rsid w:val="00042AFE"/>
    <w:rsid w:val="00043EA0"/>
    <w:rsid w:val="00044368"/>
    <w:rsid w:val="00044997"/>
    <w:rsid w:val="0004771C"/>
    <w:rsid w:val="00051D04"/>
    <w:rsid w:val="00053C9F"/>
    <w:rsid w:val="00055F66"/>
    <w:rsid w:val="0005730B"/>
    <w:rsid w:val="00057B8D"/>
    <w:rsid w:val="00060C90"/>
    <w:rsid w:val="00061F30"/>
    <w:rsid w:val="0006384C"/>
    <w:rsid w:val="00070691"/>
    <w:rsid w:val="0007126E"/>
    <w:rsid w:val="000725AA"/>
    <w:rsid w:val="00080E87"/>
    <w:rsid w:val="0008280B"/>
    <w:rsid w:val="000836C8"/>
    <w:rsid w:val="00083B02"/>
    <w:rsid w:val="0008416D"/>
    <w:rsid w:val="00090692"/>
    <w:rsid w:val="00095F09"/>
    <w:rsid w:val="000970A6"/>
    <w:rsid w:val="00097CC2"/>
    <w:rsid w:val="000A34EF"/>
    <w:rsid w:val="000A7459"/>
    <w:rsid w:val="000B12AE"/>
    <w:rsid w:val="000B2B48"/>
    <w:rsid w:val="000B2DC9"/>
    <w:rsid w:val="000B4661"/>
    <w:rsid w:val="000B67E9"/>
    <w:rsid w:val="000B6BB1"/>
    <w:rsid w:val="000C4150"/>
    <w:rsid w:val="000C5FD8"/>
    <w:rsid w:val="000C731C"/>
    <w:rsid w:val="000D3171"/>
    <w:rsid w:val="000D6F93"/>
    <w:rsid w:val="000E4972"/>
    <w:rsid w:val="000E4C0E"/>
    <w:rsid w:val="000F06BE"/>
    <w:rsid w:val="000F1206"/>
    <w:rsid w:val="000F2E2C"/>
    <w:rsid w:val="000F4465"/>
    <w:rsid w:val="000F61B8"/>
    <w:rsid w:val="000F7748"/>
    <w:rsid w:val="00100E00"/>
    <w:rsid w:val="00100F7A"/>
    <w:rsid w:val="0010244B"/>
    <w:rsid w:val="00110BDC"/>
    <w:rsid w:val="0011396B"/>
    <w:rsid w:val="0011421B"/>
    <w:rsid w:val="00117A84"/>
    <w:rsid w:val="00120201"/>
    <w:rsid w:val="00120238"/>
    <w:rsid w:val="00123157"/>
    <w:rsid w:val="00123488"/>
    <w:rsid w:val="001235EE"/>
    <w:rsid w:val="00124CC1"/>
    <w:rsid w:val="00127597"/>
    <w:rsid w:val="00127F13"/>
    <w:rsid w:val="001300C8"/>
    <w:rsid w:val="00134321"/>
    <w:rsid w:val="001361CF"/>
    <w:rsid w:val="001421BF"/>
    <w:rsid w:val="00143402"/>
    <w:rsid w:val="00144632"/>
    <w:rsid w:val="00146A37"/>
    <w:rsid w:val="00147152"/>
    <w:rsid w:val="00147F0A"/>
    <w:rsid w:val="00154256"/>
    <w:rsid w:val="00155A41"/>
    <w:rsid w:val="00162316"/>
    <w:rsid w:val="00167D2A"/>
    <w:rsid w:val="00171FF7"/>
    <w:rsid w:val="00173ED4"/>
    <w:rsid w:val="0017401E"/>
    <w:rsid w:val="00174454"/>
    <w:rsid w:val="00174845"/>
    <w:rsid w:val="00176272"/>
    <w:rsid w:val="00181464"/>
    <w:rsid w:val="001814B2"/>
    <w:rsid w:val="00182818"/>
    <w:rsid w:val="00185816"/>
    <w:rsid w:val="00191D72"/>
    <w:rsid w:val="00196D4A"/>
    <w:rsid w:val="00197937"/>
    <w:rsid w:val="001A0090"/>
    <w:rsid w:val="001A1269"/>
    <w:rsid w:val="001A12B3"/>
    <w:rsid w:val="001A1965"/>
    <w:rsid w:val="001A2020"/>
    <w:rsid w:val="001A5038"/>
    <w:rsid w:val="001A7111"/>
    <w:rsid w:val="001B0A1C"/>
    <w:rsid w:val="001B2706"/>
    <w:rsid w:val="001B2E84"/>
    <w:rsid w:val="001B3886"/>
    <w:rsid w:val="001B3EBE"/>
    <w:rsid w:val="001B410E"/>
    <w:rsid w:val="001C3B7E"/>
    <w:rsid w:val="001D0BFA"/>
    <w:rsid w:val="001D18C3"/>
    <w:rsid w:val="001D3BD1"/>
    <w:rsid w:val="001D68B4"/>
    <w:rsid w:val="001D7E20"/>
    <w:rsid w:val="001E2E0D"/>
    <w:rsid w:val="001E300F"/>
    <w:rsid w:val="001E4065"/>
    <w:rsid w:val="001E5A2E"/>
    <w:rsid w:val="001E5D12"/>
    <w:rsid w:val="001E62D1"/>
    <w:rsid w:val="001F052A"/>
    <w:rsid w:val="001F15D3"/>
    <w:rsid w:val="001F3A5B"/>
    <w:rsid w:val="001F4141"/>
    <w:rsid w:val="001F4304"/>
    <w:rsid w:val="001F5032"/>
    <w:rsid w:val="0020031C"/>
    <w:rsid w:val="00201FBA"/>
    <w:rsid w:val="0020547B"/>
    <w:rsid w:val="002054EC"/>
    <w:rsid w:val="002063F3"/>
    <w:rsid w:val="0020788C"/>
    <w:rsid w:val="002102F9"/>
    <w:rsid w:val="00210DC0"/>
    <w:rsid w:val="002123CA"/>
    <w:rsid w:val="002169C3"/>
    <w:rsid w:val="00224F9D"/>
    <w:rsid w:val="002325A0"/>
    <w:rsid w:val="002354F3"/>
    <w:rsid w:val="00236C8A"/>
    <w:rsid w:val="002434BA"/>
    <w:rsid w:val="00245B72"/>
    <w:rsid w:val="00250DB1"/>
    <w:rsid w:val="002528E8"/>
    <w:rsid w:val="002534E8"/>
    <w:rsid w:val="0025541E"/>
    <w:rsid w:val="002622AF"/>
    <w:rsid w:val="002626D4"/>
    <w:rsid w:val="00262EE1"/>
    <w:rsid w:val="0026303C"/>
    <w:rsid w:val="00271FE2"/>
    <w:rsid w:val="00273473"/>
    <w:rsid w:val="00280B1B"/>
    <w:rsid w:val="00281FF2"/>
    <w:rsid w:val="00283989"/>
    <w:rsid w:val="00284D86"/>
    <w:rsid w:val="002864B5"/>
    <w:rsid w:val="00286A12"/>
    <w:rsid w:val="00293CE0"/>
    <w:rsid w:val="00296764"/>
    <w:rsid w:val="002A0D5E"/>
    <w:rsid w:val="002A3BC5"/>
    <w:rsid w:val="002A4340"/>
    <w:rsid w:val="002A659E"/>
    <w:rsid w:val="002B59BD"/>
    <w:rsid w:val="002B5ADB"/>
    <w:rsid w:val="002B70CC"/>
    <w:rsid w:val="002C0C9D"/>
    <w:rsid w:val="002C1FEB"/>
    <w:rsid w:val="002D39DE"/>
    <w:rsid w:val="002D5A29"/>
    <w:rsid w:val="002E6A90"/>
    <w:rsid w:val="002E7652"/>
    <w:rsid w:val="002F069E"/>
    <w:rsid w:val="002F280C"/>
    <w:rsid w:val="002F66B2"/>
    <w:rsid w:val="002F6FA3"/>
    <w:rsid w:val="00300C6F"/>
    <w:rsid w:val="0030527F"/>
    <w:rsid w:val="00307764"/>
    <w:rsid w:val="00310D06"/>
    <w:rsid w:val="003121F2"/>
    <w:rsid w:val="003144CD"/>
    <w:rsid w:val="0031454C"/>
    <w:rsid w:val="003150BB"/>
    <w:rsid w:val="0032036C"/>
    <w:rsid w:val="00321A60"/>
    <w:rsid w:val="00323E19"/>
    <w:rsid w:val="003259DB"/>
    <w:rsid w:val="00326796"/>
    <w:rsid w:val="00326BF0"/>
    <w:rsid w:val="00326FE9"/>
    <w:rsid w:val="003271ED"/>
    <w:rsid w:val="00330E5A"/>
    <w:rsid w:val="00331A38"/>
    <w:rsid w:val="00331FE0"/>
    <w:rsid w:val="003329CE"/>
    <w:rsid w:val="00336E2D"/>
    <w:rsid w:val="00337A79"/>
    <w:rsid w:val="00337C5D"/>
    <w:rsid w:val="00337D86"/>
    <w:rsid w:val="00337EB0"/>
    <w:rsid w:val="00344EAB"/>
    <w:rsid w:val="003465D3"/>
    <w:rsid w:val="00346A4C"/>
    <w:rsid w:val="003526BD"/>
    <w:rsid w:val="00352C63"/>
    <w:rsid w:val="00354BE1"/>
    <w:rsid w:val="0035560B"/>
    <w:rsid w:val="00355C2F"/>
    <w:rsid w:val="00363C91"/>
    <w:rsid w:val="00365A80"/>
    <w:rsid w:val="00365BC0"/>
    <w:rsid w:val="00370A72"/>
    <w:rsid w:val="003746D4"/>
    <w:rsid w:val="00375413"/>
    <w:rsid w:val="0037771C"/>
    <w:rsid w:val="00380263"/>
    <w:rsid w:val="00380C92"/>
    <w:rsid w:val="0038623E"/>
    <w:rsid w:val="003862D1"/>
    <w:rsid w:val="003866AF"/>
    <w:rsid w:val="003876F2"/>
    <w:rsid w:val="00387ED2"/>
    <w:rsid w:val="003903FC"/>
    <w:rsid w:val="00390765"/>
    <w:rsid w:val="00391CAF"/>
    <w:rsid w:val="00394478"/>
    <w:rsid w:val="00396443"/>
    <w:rsid w:val="0039682B"/>
    <w:rsid w:val="0039799A"/>
    <w:rsid w:val="003A0F15"/>
    <w:rsid w:val="003A0F75"/>
    <w:rsid w:val="003A22C0"/>
    <w:rsid w:val="003A4431"/>
    <w:rsid w:val="003A4A93"/>
    <w:rsid w:val="003A5605"/>
    <w:rsid w:val="003A77F9"/>
    <w:rsid w:val="003C0FFC"/>
    <w:rsid w:val="003C20C6"/>
    <w:rsid w:val="003C3846"/>
    <w:rsid w:val="003C3D5F"/>
    <w:rsid w:val="003C56AC"/>
    <w:rsid w:val="003D0A66"/>
    <w:rsid w:val="003D3B3A"/>
    <w:rsid w:val="003E3746"/>
    <w:rsid w:val="003E4016"/>
    <w:rsid w:val="003F0172"/>
    <w:rsid w:val="003F2551"/>
    <w:rsid w:val="003F7AAF"/>
    <w:rsid w:val="00401A61"/>
    <w:rsid w:val="004024AD"/>
    <w:rsid w:val="0040314D"/>
    <w:rsid w:val="00405833"/>
    <w:rsid w:val="00412392"/>
    <w:rsid w:val="004138D2"/>
    <w:rsid w:val="00416735"/>
    <w:rsid w:val="00416C3C"/>
    <w:rsid w:val="00421E6B"/>
    <w:rsid w:val="0042344E"/>
    <w:rsid w:val="00424CD8"/>
    <w:rsid w:val="00425426"/>
    <w:rsid w:val="00426205"/>
    <w:rsid w:val="00427730"/>
    <w:rsid w:val="004306B2"/>
    <w:rsid w:val="004314B2"/>
    <w:rsid w:val="004336AA"/>
    <w:rsid w:val="004337C7"/>
    <w:rsid w:val="00434A84"/>
    <w:rsid w:val="00435A2E"/>
    <w:rsid w:val="00435ACF"/>
    <w:rsid w:val="004407D5"/>
    <w:rsid w:val="00440879"/>
    <w:rsid w:val="0044367C"/>
    <w:rsid w:val="0044392F"/>
    <w:rsid w:val="0044558E"/>
    <w:rsid w:val="0045585A"/>
    <w:rsid w:val="004573E0"/>
    <w:rsid w:val="00462415"/>
    <w:rsid w:val="00462D8F"/>
    <w:rsid w:val="004655DE"/>
    <w:rsid w:val="004663B4"/>
    <w:rsid w:val="00467163"/>
    <w:rsid w:val="00467677"/>
    <w:rsid w:val="00470523"/>
    <w:rsid w:val="00470717"/>
    <w:rsid w:val="00471A8B"/>
    <w:rsid w:val="00473C98"/>
    <w:rsid w:val="0047429F"/>
    <w:rsid w:val="0047712D"/>
    <w:rsid w:val="00477477"/>
    <w:rsid w:val="004821C5"/>
    <w:rsid w:val="00483E85"/>
    <w:rsid w:val="004840B7"/>
    <w:rsid w:val="00484936"/>
    <w:rsid w:val="0049058F"/>
    <w:rsid w:val="00491A70"/>
    <w:rsid w:val="00497130"/>
    <w:rsid w:val="004977D5"/>
    <w:rsid w:val="004A7D8C"/>
    <w:rsid w:val="004B0B9F"/>
    <w:rsid w:val="004B0DBD"/>
    <w:rsid w:val="004B12B6"/>
    <w:rsid w:val="004B446B"/>
    <w:rsid w:val="004B53B9"/>
    <w:rsid w:val="004B7E84"/>
    <w:rsid w:val="004C08F2"/>
    <w:rsid w:val="004C0E46"/>
    <w:rsid w:val="004C1D84"/>
    <w:rsid w:val="004C2234"/>
    <w:rsid w:val="004C3B4F"/>
    <w:rsid w:val="004C4593"/>
    <w:rsid w:val="004C4F5D"/>
    <w:rsid w:val="004D02D9"/>
    <w:rsid w:val="004D5420"/>
    <w:rsid w:val="004D7F5D"/>
    <w:rsid w:val="004E0871"/>
    <w:rsid w:val="004E15F1"/>
    <w:rsid w:val="004E2FCE"/>
    <w:rsid w:val="004E4548"/>
    <w:rsid w:val="004E5F9E"/>
    <w:rsid w:val="004F0F9F"/>
    <w:rsid w:val="004F12F8"/>
    <w:rsid w:val="004F1C82"/>
    <w:rsid w:val="004F5A94"/>
    <w:rsid w:val="004F6ED9"/>
    <w:rsid w:val="004F7022"/>
    <w:rsid w:val="00502033"/>
    <w:rsid w:val="0050308D"/>
    <w:rsid w:val="00505943"/>
    <w:rsid w:val="00507D31"/>
    <w:rsid w:val="00510BC8"/>
    <w:rsid w:val="00510CA6"/>
    <w:rsid w:val="00513F4E"/>
    <w:rsid w:val="005232CB"/>
    <w:rsid w:val="00524548"/>
    <w:rsid w:val="00525866"/>
    <w:rsid w:val="0053372E"/>
    <w:rsid w:val="005363D3"/>
    <w:rsid w:val="005371C6"/>
    <w:rsid w:val="00541721"/>
    <w:rsid w:val="00542E6B"/>
    <w:rsid w:val="00543E3E"/>
    <w:rsid w:val="00544588"/>
    <w:rsid w:val="005452EA"/>
    <w:rsid w:val="00546DB1"/>
    <w:rsid w:val="00551D1E"/>
    <w:rsid w:val="0055569D"/>
    <w:rsid w:val="00556AB3"/>
    <w:rsid w:val="00556C2E"/>
    <w:rsid w:val="005618A7"/>
    <w:rsid w:val="005670A1"/>
    <w:rsid w:val="005678C9"/>
    <w:rsid w:val="005703E6"/>
    <w:rsid w:val="0057092F"/>
    <w:rsid w:val="00570FCD"/>
    <w:rsid w:val="00573739"/>
    <w:rsid w:val="005768CA"/>
    <w:rsid w:val="005804EE"/>
    <w:rsid w:val="00580E96"/>
    <w:rsid w:val="005816C0"/>
    <w:rsid w:val="00582A41"/>
    <w:rsid w:val="0058423D"/>
    <w:rsid w:val="00585930"/>
    <w:rsid w:val="005865F8"/>
    <w:rsid w:val="0058733D"/>
    <w:rsid w:val="0059461B"/>
    <w:rsid w:val="00597C7C"/>
    <w:rsid w:val="005A06A1"/>
    <w:rsid w:val="005A1AA6"/>
    <w:rsid w:val="005A4027"/>
    <w:rsid w:val="005A4602"/>
    <w:rsid w:val="005A5189"/>
    <w:rsid w:val="005A619D"/>
    <w:rsid w:val="005A7260"/>
    <w:rsid w:val="005B6446"/>
    <w:rsid w:val="005C0384"/>
    <w:rsid w:val="005C06C9"/>
    <w:rsid w:val="005C1404"/>
    <w:rsid w:val="005C208B"/>
    <w:rsid w:val="005C3F51"/>
    <w:rsid w:val="005C65F6"/>
    <w:rsid w:val="005D1B29"/>
    <w:rsid w:val="005D3414"/>
    <w:rsid w:val="005D34DA"/>
    <w:rsid w:val="005D3B34"/>
    <w:rsid w:val="005D4DFC"/>
    <w:rsid w:val="005D6531"/>
    <w:rsid w:val="005D6F03"/>
    <w:rsid w:val="005E1564"/>
    <w:rsid w:val="005E300C"/>
    <w:rsid w:val="005E60DD"/>
    <w:rsid w:val="005E67D1"/>
    <w:rsid w:val="005E70BA"/>
    <w:rsid w:val="005E719D"/>
    <w:rsid w:val="005F13DC"/>
    <w:rsid w:val="005F27D3"/>
    <w:rsid w:val="005F445F"/>
    <w:rsid w:val="005F5AF8"/>
    <w:rsid w:val="005F60EF"/>
    <w:rsid w:val="005F687F"/>
    <w:rsid w:val="0062130D"/>
    <w:rsid w:val="00622086"/>
    <w:rsid w:val="006225AA"/>
    <w:rsid w:val="006232D7"/>
    <w:rsid w:val="006300FA"/>
    <w:rsid w:val="00630ABF"/>
    <w:rsid w:val="00633522"/>
    <w:rsid w:val="00634D84"/>
    <w:rsid w:val="006351D8"/>
    <w:rsid w:val="00641C34"/>
    <w:rsid w:val="00642917"/>
    <w:rsid w:val="00643705"/>
    <w:rsid w:val="00644362"/>
    <w:rsid w:val="006475FF"/>
    <w:rsid w:val="00651780"/>
    <w:rsid w:val="00652AC5"/>
    <w:rsid w:val="006548F2"/>
    <w:rsid w:val="006563E0"/>
    <w:rsid w:val="00656C08"/>
    <w:rsid w:val="00656D9D"/>
    <w:rsid w:val="00657E52"/>
    <w:rsid w:val="00662CF7"/>
    <w:rsid w:val="006630E2"/>
    <w:rsid w:val="00663774"/>
    <w:rsid w:val="006647A4"/>
    <w:rsid w:val="00665E43"/>
    <w:rsid w:val="0066676C"/>
    <w:rsid w:val="0066744C"/>
    <w:rsid w:val="00671FEE"/>
    <w:rsid w:val="00677633"/>
    <w:rsid w:val="0068137B"/>
    <w:rsid w:val="00682D33"/>
    <w:rsid w:val="00683684"/>
    <w:rsid w:val="00686B56"/>
    <w:rsid w:val="006926F7"/>
    <w:rsid w:val="006932EE"/>
    <w:rsid w:val="0069438B"/>
    <w:rsid w:val="006A0C19"/>
    <w:rsid w:val="006A0EA0"/>
    <w:rsid w:val="006A1F71"/>
    <w:rsid w:val="006A53A9"/>
    <w:rsid w:val="006A55A0"/>
    <w:rsid w:val="006A6FAB"/>
    <w:rsid w:val="006B03C8"/>
    <w:rsid w:val="006B2648"/>
    <w:rsid w:val="006B4B6F"/>
    <w:rsid w:val="006B7271"/>
    <w:rsid w:val="006D2C57"/>
    <w:rsid w:val="006D3A30"/>
    <w:rsid w:val="006D4EDE"/>
    <w:rsid w:val="006D50FC"/>
    <w:rsid w:val="006D6FFC"/>
    <w:rsid w:val="006E25C1"/>
    <w:rsid w:val="006E3BE7"/>
    <w:rsid w:val="006E5102"/>
    <w:rsid w:val="006F3237"/>
    <w:rsid w:val="006F3927"/>
    <w:rsid w:val="006F78E8"/>
    <w:rsid w:val="006F7F15"/>
    <w:rsid w:val="00701A1D"/>
    <w:rsid w:val="0070244B"/>
    <w:rsid w:val="00702D67"/>
    <w:rsid w:val="007035FE"/>
    <w:rsid w:val="007042CD"/>
    <w:rsid w:val="0070436B"/>
    <w:rsid w:val="00705E65"/>
    <w:rsid w:val="00706692"/>
    <w:rsid w:val="007077BA"/>
    <w:rsid w:val="00710385"/>
    <w:rsid w:val="007167B5"/>
    <w:rsid w:val="0071703C"/>
    <w:rsid w:val="00720013"/>
    <w:rsid w:val="007211DE"/>
    <w:rsid w:val="00730CB9"/>
    <w:rsid w:val="00731F38"/>
    <w:rsid w:val="007338F5"/>
    <w:rsid w:val="00733B79"/>
    <w:rsid w:val="00733EEE"/>
    <w:rsid w:val="00734B70"/>
    <w:rsid w:val="00735A3E"/>
    <w:rsid w:val="00737098"/>
    <w:rsid w:val="00742208"/>
    <w:rsid w:val="00742536"/>
    <w:rsid w:val="00743379"/>
    <w:rsid w:val="007448F1"/>
    <w:rsid w:val="00744CC3"/>
    <w:rsid w:val="007514EC"/>
    <w:rsid w:val="007516E6"/>
    <w:rsid w:val="00754CBD"/>
    <w:rsid w:val="00755D37"/>
    <w:rsid w:val="00760D54"/>
    <w:rsid w:val="00760DBB"/>
    <w:rsid w:val="00761A98"/>
    <w:rsid w:val="00764186"/>
    <w:rsid w:val="007644CE"/>
    <w:rsid w:val="007656A2"/>
    <w:rsid w:val="00765F87"/>
    <w:rsid w:val="00766398"/>
    <w:rsid w:val="007703A3"/>
    <w:rsid w:val="0077326B"/>
    <w:rsid w:val="00774073"/>
    <w:rsid w:val="00775606"/>
    <w:rsid w:val="00783517"/>
    <w:rsid w:val="00790A5E"/>
    <w:rsid w:val="0079214B"/>
    <w:rsid w:val="007924D3"/>
    <w:rsid w:val="00793248"/>
    <w:rsid w:val="00793C85"/>
    <w:rsid w:val="007952B5"/>
    <w:rsid w:val="007A1667"/>
    <w:rsid w:val="007A43E3"/>
    <w:rsid w:val="007B26E2"/>
    <w:rsid w:val="007B38FA"/>
    <w:rsid w:val="007B6F60"/>
    <w:rsid w:val="007B7856"/>
    <w:rsid w:val="007C12A0"/>
    <w:rsid w:val="007C32A8"/>
    <w:rsid w:val="007C5E80"/>
    <w:rsid w:val="007D0545"/>
    <w:rsid w:val="007D33DF"/>
    <w:rsid w:val="007D72D1"/>
    <w:rsid w:val="007D77C2"/>
    <w:rsid w:val="007D7996"/>
    <w:rsid w:val="007E0B57"/>
    <w:rsid w:val="007F0A59"/>
    <w:rsid w:val="007F0B58"/>
    <w:rsid w:val="007F47B1"/>
    <w:rsid w:val="007F50EF"/>
    <w:rsid w:val="007F70A5"/>
    <w:rsid w:val="00801135"/>
    <w:rsid w:val="00804C52"/>
    <w:rsid w:val="00810680"/>
    <w:rsid w:val="008122D7"/>
    <w:rsid w:val="008131E0"/>
    <w:rsid w:val="00815EBB"/>
    <w:rsid w:val="0081623E"/>
    <w:rsid w:val="008165EA"/>
    <w:rsid w:val="008208BC"/>
    <w:rsid w:val="00825763"/>
    <w:rsid w:val="008267DF"/>
    <w:rsid w:val="00827EA2"/>
    <w:rsid w:val="008322B2"/>
    <w:rsid w:val="00836113"/>
    <w:rsid w:val="00837CDE"/>
    <w:rsid w:val="008403A5"/>
    <w:rsid w:val="00840E6C"/>
    <w:rsid w:val="00846755"/>
    <w:rsid w:val="0086142A"/>
    <w:rsid w:val="0086317B"/>
    <w:rsid w:val="0086395C"/>
    <w:rsid w:val="00865A73"/>
    <w:rsid w:val="00872566"/>
    <w:rsid w:val="00873DAD"/>
    <w:rsid w:val="0087445D"/>
    <w:rsid w:val="00874E50"/>
    <w:rsid w:val="008757A2"/>
    <w:rsid w:val="0088272D"/>
    <w:rsid w:val="00885DC5"/>
    <w:rsid w:val="00886315"/>
    <w:rsid w:val="008872BD"/>
    <w:rsid w:val="00887BF4"/>
    <w:rsid w:val="00890EE1"/>
    <w:rsid w:val="0089308D"/>
    <w:rsid w:val="0089319F"/>
    <w:rsid w:val="00896EB3"/>
    <w:rsid w:val="00897F3F"/>
    <w:rsid w:val="008A0583"/>
    <w:rsid w:val="008A387D"/>
    <w:rsid w:val="008A389D"/>
    <w:rsid w:val="008A3BE4"/>
    <w:rsid w:val="008A5C22"/>
    <w:rsid w:val="008B467A"/>
    <w:rsid w:val="008B487F"/>
    <w:rsid w:val="008B64F6"/>
    <w:rsid w:val="008B7490"/>
    <w:rsid w:val="008B7F79"/>
    <w:rsid w:val="008C227A"/>
    <w:rsid w:val="008C385D"/>
    <w:rsid w:val="008C4B65"/>
    <w:rsid w:val="008D4B9F"/>
    <w:rsid w:val="008D5C62"/>
    <w:rsid w:val="008E0B12"/>
    <w:rsid w:val="008E14A9"/>
    <w:rsid w:val="008E3A42"/>
    <w:rsid w:val="008E61DA"/>
    <w:rsid w:val="008F0B6D"/>
    <w:rsid w:val="008F3B5F"/>
    <w:rsid w:val="008F5A5B"/>
    <w:rsid w:val="008F7085"/>
    <w:rsid w:val="00900572"/>
    <w:rsid w:val="0090087A"/>
    <w:rsid w:val="00902CFA"/>
    <w:rsid w:val="009031EB"/>
    <w:rsid w:val="009064DA"/>
    <w:rsid w:val="00906D19"/>
    <w:rsid w:val="0091160B"/>
    <w:rsid w:val="00912567"/>
    <w:rsid w:val="00912844"/>
    <w:rsid w:val="00913CA4"/>
    <w:rsid w:val="0091428A"/>
    <w:rsid w:val="00916C39"/>
    <w:rsid w:val="00921B2C"/>
    <w:rsid w:val="00926EFA"/>
    <w:rsid w:val="009274D0"/>
    <w:rsid w:val="00932C70"/>
    <w:rsid w:val="0093321C"/>
    <w:rsid w:val="009429DE"/>
    <w:rsid w:val="00943D9F"/>
    <w:rsid w:val="009443DD"/>
    <w:rsid w:val="00944672"/>
    <w:rsid w:val="00944C98"/>
    <w:rsid w:val="009539E1"/>
    <w:rsid w:val="00955732"/>
    <w:rsid w:val="00956ED7"/>
    <w:rsid w:val="009626EF"/>
    <w:rsid w:val="00965383"/>
    <w:rsid w:val="00970614"/>
    <w:rsid w:val="0097743A"/>
    <w:rsid w:val="00977F95"/>
    <w:rsid w:val="0098101C"/>
    <w:rsid w:val="00983280"/>
    <w:rsid w:val="009844E2"/>
    <w:rsid w:val="00984957"/>
    <w:rsid w:val="00992D01"/>
    <w:rsid w:val="009939FF"/>
    <w:rsid w:val="009958B3"/>
    <w:rsid w:val="009969D6"/>
    <w:rsid w:val="00996D45"/>
    <w:rsid w:val="00997451"/>
    <w:rsid w:val="009A079B"/>
    <w:rsid w:val="009A3382"/>
    <w:rsid w:val="009A7031"/>
    <w:rsid w:val="009A7966"/>
    <w:rsid w:val="009B19AA"/>
    <w:rsid w:val="009B1D02"/>
    <w:rsid w:val="009B21D5"/>
    <w:rsid w:val="009B24D0"/>
    <w:rsid w:val="009B4485"/>
    <w:rsid w:val="009B4EAA"/>
    <w:rsid w:val="009B56EB"/>
    <w:rsid w:val="009C0301"/>
    <w:rsid w:val="009C3FB3"/>
    <w:rsid w:val="009D1C95"/>
    <w:rsid w:val="009D2657"/>
    <w:rsid w:val="009D394E"/>
    <w:rsid w:val="009D684D"/>
    <w:rsid w:val="009D70EE"/>
    <w:rsid w:val="009E102A"/>
    <w:rsid w:val="009E1345"/>
    <w:rsid w:val="009E244A"/>
    <w:rsid w:val="009E2EAC"/>
    <w:rsid w:val="009E4BBA"/>
    <w:rsid w:val="009E5E39"/>
    <w:rsid w:val="009E68F6"/>
    <w:rsid w:val="009E7608"/>
    <w:rsid w:val="009E78ED"/>
    <w:rsid w:val="009F007F"/>
    <w:rsid w:val="009F0203"/>
    <w:rsid w:val="009F2290"/>
    <w:rsid w:val="009F3084"/>
    <w:rsid w:val="009F44FE"/>
    <w:rsid w:val="009F4AD8"/>
    <w:rsid w:val="009F5AE5"/>
    <w:rsid w:val="009F6418"/>
    <w:rsid w:val="00A00000"/>
    <w:rsid w:val="00A01D6F"/>
    <w:rsid w:val="00A02B1B"/>
    <w:rsid w:val="00A03DB2"/>
    <w:rsid w:val="00A04CF6"/>
    <w:rsid w:val="00A1113A"/>
    <w:rsid w:val="00A1497E"/>
    <w:rsid w:val="00A16425"/>
    <w:rsid w:val="00A17B6D"/>
    <w:rsid w:val="00A203A2"/>
    <w:rsid w:val="00A20992"/>
    <w:rsid w:val="00A27685"/>
    <w:rsid w:val="00A33682"/>
    <w:rsid w:val="00A35E04"/>
    <w:rsid w:val="00A40F1D"/>
    <w:rsid w:val="00A452F4"/>
    <w:rsid w:val="00A455FE"/>
    <w:rsid w:val="00A46FF2"/>
    <w:rsid w:val="00A47441"/>
    <w:rsid w:val="00A475C5"/>
    <w:rsid w:val="00A476D9"/>
    <w:rsid w:val="00A51845"/>
    <w:rsid w:val="00A51C65"/>
    <w:rsid w:val="00A51E64"/>
    <w:rsid w:val="00A51F06"/>
    <w:rsid w:val="00A538F6"/>
    <w:rsid w:val="00A63154"/>
    <w:rsid w:val="00A70EF4"/>
    <w:rsid w:val="00A7244A"/>
    <w:rsid w:val="00A74F0C"/>
    <w:rsid w:val="00A754F6"/>
    <w:rsid w:val="00A8126F"/>
    <w:rsid w:val="00A82BF5"/>
    <w:rsid w:val="00A84274"/>
    <w:rsid w:val="00A8529B"/>
    <w:rsid w:val="00A915DF"/>
    <w:rsid w:val="00A92451"/>
    <w:rsid w:val="00A95012"/>
    <w:rsid w:val="00A96491"/>
    <w:rsid w:val="00AA0FDB"/>
    <w:rsid w:val="00AA55E5"/>
    <w:rsid w:val="00AA6C15"/>
    <w:rsid w:val="00AB0D19"/>
    <w:rsid w:val="00AB12C5"/>
    <w:rsid w:val="00AB3E7F"/>
    <w:rsid w:val="00AC0F8F"/>
    <w:rsid w:val="00AC329E"/>
    <w:rsid w:val="00AC6A07"/>
    <w:rsid w:val="00AD0C09"/>
    <w:rsid w:val="00AD0EFE"/>
    <w:rsid w:val="00AD29A9"/>
    <w:rsid w:val="00AD3B37"/>
    <w:rsid w:val="00AE1385"/>
    <w:rsid w:val="00AE165C"/>
    <w:rsid w:val="00AE2FD9"/>
    <w:rsid w:val="00AE7F50"/>
    <w:rsid w:val="00AF21C7"/>
    <w:rsid w:val="00AF268D"/>
    <w:rsid w:val="00AF5830"/>
    <w:rsid w:val="00AF67C0"/>
    <w:rsid w:val="00AF7D94"/>
    <w:rsid w:val="00AF7FB3"/>
    <w:rsid w:val="00B0145F"/>
    <w:rsid w:val="00B034A2"/>
    <w:rsid w:val="00B0446E"/>
    <w:rsid w:val="00B05962"/>
    <w:rsid w:val="00B103A5"/>
    <w:rsid w:val="00B12300"/>
    <w:rsid w:val="00B140B6"/>
    <w:rsid w:val="00B161D2"/>
    <w:rsid w:val="00B161F3"/>
    <w:rsid w:val="00B17E33"/>
    <w:rsid w:val="00B20F96"/>
    <w:rsid w:val="00B22DCD"/>
    <w:rsid w:val="00B262A0"/>
    <w:rsid w:val="00B31D2B"/>
    <w:rsid w:val="00B332B4"/>
    <w:rsid w:val="00B333E3"/>
    <w:rsid w:val="00B457E0"/>
    <w:rsid w:val="00B51385"/>
    <w:rsid w:val="00B513A6"/>
    <w:rsid w:val="00B528C7"/>
    <w:rsid w:val="00B52A29"/>
    <w:rsid w:val="00B5303A"/>
    <w:rsid w:val="00B53F23"/>
    <w:rsid w:val="00B56FC8"/>
    <w:rsid w:val="00B60481"/>
    <w:rsid w:val="00B616E6"/>
    <w:rsid w:val="00B61BE2"/>
    <w:rsid w:val="00B66276"/>
    <w:rsid w:val="00B72C83"/>
    <w:rsid w:val="00B74337"/>
    <w:rsid w:val="00B75696"/>
    <w:rsid w:val="00B8233C"/>
    <w:rsid w:val="00B8331D"/>
    <w:rsid w:val="00B84742"/>
    <w:rsid w:val="00B8623D"/>
    <w:rsid w:val="00B87F67"/>
    <w:rsid w:val="00B944FB"/>
    <w:rsid w:val="00B94B7A"/>
    <w:rsid w:val="00B96320"/>
    <w:rsid w:val="00B9750D"/>
    <w:rsid w:val="00BA276F"/>
    <w:rsid w:val="00BA6152"/>
    <w:rsid w:val="00BB12F2"/>
    <w:rsid w:val="00BB166F"/>
    <w:rsid w:val="00BB25C4"/>
    <w:rsid w:val="00BB4C0E"/>
    <w:rsid w:val="00BB69D5"/>
    <w:rsid w:val="00BC0AC0"/>
    <w:rsid w:val="00BC2D25"/>
    <w:rsid w:val="00BC5790"/>
    <w:rsid w:val="00BC6700"/>
    <w:rsid w:val="00BD0131"/>
    <w:rsid w:val="00BD22B9"/>
    <w:rsid w:val="00BD3DD6"/>
    <w:rsid w:val="00BD6752"/>
    <w:rsid w:val="00BD761D"/>
    <w:rsid w:val="00BE3B8C"/>
    <w:rsid w:val="00BF34CB"/>
    <w:rsid w:val="00BF4655"/>
    <w:rsid w:val="00BF63EC"/>
    <w:rsid w:val="00C00E44"/>
    <w:rsid w:val="00C015CD"/>
    <w:rsid w:val="00C04796"/>
    <w:rsid w:val="00C10ECB"/>
    <w:rsid w:val="00C15A58"/>
    <w:rsid w:val="00C1735B"/>
    <w:rsid w:val="00C179B2"/>
    <w:rsid w:val="00C21EF0"/>
    <w:rsid w:val="00C315BB"/>
    <w:rsid w:val="00C36A97"/>
    <w:rsid w:val="00C36B15"/>
    <w:rsid w:val="00C37666"/>
    <w:rsid w:val="00C40F02"/>
    <w:rsid w:val="00C412EF"/>
    <w:rsid w:val="00C41752"/>
    <w:rsid w:val="00C42FFA"/>
    <w:rsid w:val="00C44262"/>
    <w:rsid w:val="00C4524F"/>
    <w:rsid w:val="00C47D8A"/>
    <w:rsid w:val="00C50422"/>
    <w:rsid w:val="00C5308B"/>
    <w:rsid w:val="00C54DAD"/>
    <w:rsid w:val="00C54E6A"/>
    <w:rsid w:val="00C552F9"/>
    <w:rsid w:val="00C5558D"/>
    <w:rsid w:val="00C5611A"/>
    <w:rsid w:val="00C62F6B"/>
    <w:rsid w:val="00C72B1E"/>
    <w:rsid w:val="00C73774"/>
    <w:rsid w:val="00C767CD"/>
    <w:rsid w:val="00C77DAF"/>
    <w:rsid w:val="00C811BD"/>
    <w:rsid w:val="00C840ED"/>
    <w:rsid w:val="00C8492F"/>
    <w:rsid w:val="00C864F2"/>
    <w:rsid w:val="00C87C90"/>
    <w:rsid w:val="00C904A1"/>
    <w:rsid w:val="00C93DFA"/>
    <w:rsid w:val="00C96749"/>
    <w:rsid w:val="00CA0606"/>
    <w:rsid w:val="00CA14DA"/>
    <w:rsid w:val="00CA1567"/>
    <w:rsid w:val="00CA16E0"/>
    <w:rsid w:val="00CA3C46"/>
    <w:rsid w:val="00CA680E"/>
    <w:rsid w:val="00CA688C"/>
    <w:rsid w:val="00CA76F7"/>
    <w:rsid w:val="00CB0C7A"/>
    <w:rsid w:val="00CC10AF"/>
    <w:rsid w:val="00CC2F66"/>
    <w:rsid w:val="00CC3BA6"/>
    <w:rsid w:val="00CC3EC1"/>
    <w:rsid w:val="00CC4D4C"/>
    <w:rsid w:val="00CC7D86"/>
    <w:rsid w:val="00CD0501"/>
    <w:rsid w:val="00CD14AF"/>
    <w:rsid w:val="00CD27F6"/>
    <w:rsid w:val="00CD6BEA"/>
    <w:rsid w:val="00CD7769"/>
    <w:rsid w:val="00CE5923"/>
    <w:rsid w:val="00CE7704"/>
    <w:rsid w:val="00CF1535"/>
    <w:rsid w:val="00CF313A"/>
    <w:rsid w:val="00CF49B0"/>
    <w:rsid w:val="00CF55BE"/>
    <w:rsid w:val="00CF690A"/>
    <w:rsid w:val="00CF6B8A"/>
    <w:rsid w:val="00D010E8"/>
    <w:rsid w:val="00D02A68"/>
    <w:rsid w:val="00D02B8A"/>
    <w:rsid w:val="00D030FF"/>
    <w:rsid w:val="00D0382A"/>
    <w:rsid w:val="00D04A0C"/>
    <w:rsid w:val="00D05C2E"/>
    <w:rsid w:val="00D10187"/>
    <w:rsid w:val="00D11FA9"/>
    <w:rsid w:val="00D15301"/>
    <w:rsid w:val="00D20942"/>
    <w:rsid w:val="00D20D91"/>
    <w:rsid w:val="00D2159C"/>
    <w:rsid w:val="00D22A8D"/>
    <w:rsid w:val="00D239E3"/>
    <w:rsid w:val="00D2408F"/>
    <w:rsid w:val="00D27735"/>
    <w:rsid w:val="00D310C6"/>
    <w:rsid w:val="00D316C1"/>
    <w:rsid w:val="00D372A0"/>
    <w:rsid w:val="00D37BBF"/>
    <w:rsid w:val="00D402BE"/>
    <w:rsid w:val="00D439DF"/>
    <w:rsid w:val="00D4437F"/>
    <w:rsid w:val="00D519C1"/>
    <w:rsid w:val="00D539C5"/>
    <w:rsid w:val="00D54A04"/>
    <w:rsid w:val="00D56A8C"/>
    <w:rsid w:val="00D57D42"/>
    <w:rsid w:val="00D61A40"/>
    <w:rsid w:val="00D63906"/>
    <w:rsid w:val="00D666D0"/>
    <w:rsid w:val="00D71623"/>
    <w:rsid w:val="00D718A4"/>
    <w:rsid w:val="00D75BA9"/>
    <w:rsid w:val="00D762AD"/>
    <w:rsid w:val="00D84402"/>
    <w:rsid w:val="00D91B2D"/>
    <w:rsid w:val="00D92F3D"/>
    <w:rsid w:val="00D9366C"/>
    <w:rsid w:val="00D944A7"/>
    <w:rsid w:val="00DA50CB"/>
    <w:rsid w:val="00DA5C07"/>
    <w:rsid w:val="00DA6696"/>
    <w:rsid w:val="00DB1BB4"/>
    <w:rsid w:val="00DB631E"/>
    <w:rsid w:val="00DB664C"/>
    <w:rsid w:val="00DB708A"/>
    <w:rsid w:val="00DB765E"/>
    <w:rsid w:val="00DC26E7"/>
    <w:rsid w:val="00DC5B09"/>
    <w:rsid w:val="00DC70E1"/>
    <w:rsid w:val="00DC7D19"/>
    <w:rsid w:val="00DD1C34"/>
    <w:rsid w:val="00DD1EC5"/>
    <w:rsid w:val="00DD229B"/>
    <w:rsid w:val="00DD4557"/>
    <w:rsid w:val="00DE086E"/>
    <w:rsid w:val="00DE145C"/>
    <w:rsid w:val="00DE354B"/>
    <w:rsid w:val="00DF37EE"/>
    <w:rsid w:val="00DF49E0"/>
    <w:rsid w:val="00DF576B"/>
    <w:rsid w:val="00DF5DE4"/>
    <w:rsid w:val="00E01BF6"/>
    <w:rsid w:val="00E024EC"/>
    <w:rsid w:val="00E02874"/>
    <w:rsid w:val="00E04C71"/>
    <w:rsid w:val="00E064B5"/>
    <w:rsid w:val="00E07798"/>
    <w:rsid w:val="00E1118E"/>
    <w:rsid w:val="00E114B6"/>
    <w:rsid w:val="00E13659"/>
    <w:rsid w:val="00E149B4"/>
    <w:rsid w:val="00E17DD1"/>
    <w:rsid w:val="00E20733"/>
    <w:rsid w:val="00E209AC"/>
    <w:rsid w:val="00E22469"/>
    <w:rsid w:val="00E2255C"/>
    <w:rsid w:val="00E2327D"/>
    <w:rsid w:val="00E23B36"/>
    <w:rsid w:val="00E272D4"/>
    <w:rsid w:val="00E27E37"/>
    <w:rsid w:val="00E366F1"/>
    <w:rsid w:val="00E36B9F"/>
    <w:rsid w:val="00E377AA"/>
    <w:rsid w:val="00E40009"/>
    <w:rsid w:val="00E44E2C"/>
    <w:rsid w:val="00E66CC8"/>
    <w:rsid w:val="00E66D1A"/>
    <w:rsid w:val="00E674CF"/>
    <w:rsid w:val="00E7207A"/>
    <w:rsid w:val="00E74F45"/>
    <w:rsid w:val="00E75CCB"/>
    <w:rsid w:val="00E75F73"/>
    <w:rsid w:val="00E76F3F"/>
    <w:rsid w:val="00E808A9"/>
    <w:rsid w:val="00E81F82"/>
    <w:rsid w:val="00E830D1"/>
    <w:rsid w:val="00E84590"/>
    <w:rsid w:val="00E84A43"/>
    <w:rsid w:val="00E8553A"/>
    <w:rsid w:val="00E855CE"/>
    <w:rsid w:val="00E86E43"/>
    <w:rsid w:val="00E8752B"/>
    <w:rsid w:val="00E87B9C"/>
    <w:rsid w:val="00E87CB6"/>
    <w:rsid w:val="00E904B0"/>
    <w:rsid w:val="00E909EA"/>
    <w:rsid w:val="00E914D9"/>
    <w:rsid w:val="00E929D3"/>
    <w:rsid w:val="00E932C7"/>
    <w:rsid w:val="00E95960"/>
    <w:rsid w:val="00E97F34"/>
    <w:rsid w:val="00EA01AD"/>
    <w:rsid w:val="00EA096E"/>
    <w:rsid w:val="00EA1323"/>
    <w:rsid w:val="00EA2945"/>
    <w:rsid w:val="00EA44BA"/>
    <w:rsid w:val="00EB07DF"/>
    <w:rsid w:val="00EB0904"/>
    <w:rsid w:val="00EB2B1B"/>
    <w:rsid w:val="00EB2D6A"/>
    <w:rsid w:val="00EB44EC"/>
    <w:rsid w:val="00EB5174"/>
    <w:rsid w:val="00EB52D9"/>
    <w:rsid w:val="00EB5B10"/>
    <w:rsid w:val="00EB799D"/>
    <w:rsid w:val="00EB7EA0"/>
    <w:rsid w:val="00EC270E"/>
    <w:rsid w:val="00EC3966"/>
    <w:rsid w:val="00EC5B88"/>
    <w:rsid w:val="00ED0911"/>
    <w:rsid w:val="00ED0B90"/>
    <w:rsid w:val="00ED410E"/>
    <w:rsid w:val="00ED48EA"/>
    <w:rsid w:val="00ED7263"/>
    <w:rsid w:val="00EE0728"/>
    <w:rsid w:val="00EE216C"/>
    <w:rsid w:val="00EE26F1"/>
    <w:rsid w:val="00EE2E2B"/>
    <w:rsid w:val="00EE346B"/>
    <w:rsid w:val="00EE36AF"/>
    <w:rsid w:val="00EF22E7"/>
    <w:rsid w:val="00EF699C"/>
    <w:rsid w:val="00EF7761"/>
    <w:rsid w:val="00F03CA0"/>
    <w:rsid w:val="00F10B9B"/>
    <w:rsid w:val="00F15816"/>
    <w:rsid w:val="00F22078"/>
    <w:rsid w:val="00F24904"/>
    <w:rsid w:val="00F26169"/>
    <w:rsid w:val="00F26425"/>
    <w:rsid w:val="00F300E1"/>
    <w:rsid w:val="00F30359"/>
    <w:rsid w:val="00F32214"/>
    <w:rsid w:val="00F33E3F"/>
    <w:rsid w:val="00F33EE9"/>
    <w:rsid w:val="00F3452C"/>
    <w:rsid w:val="00F3639E"/>
    <w:rsid w:val="00F44B0B"/>
    <w:rsid w:val="00F46D33"/>
    <w:rsid w:val="00F52081"/>
    <w:rsid w:val="00F53D19"/>
    <w:rsid w:val="00F53E98"/>
    <w:rsid w:val="00F5438E"/>
    <w:rsid w:val="00F54A4F"/>
    <w:rsid w:val="00F564FF"/>
    <w:rsid w:val="00F569D2"/>
    <w:rsid w:val="00F57F7F"/>
    <w:rsid w:val="00F61BCD"/>
    <w:rsid w:val="00F632D4"/>
    <w:rsid w:val="00F636C1"/>
    <w:rsid w:val="00F63F41"/>
    <w:rsid w:val="00F650FB"/>
    <w:rsid w:val="00F651F5"/>
    <w:rsid w:val="00F6737A"/>
    <w:rsid w:val="00F72B90"/>
    <w:rsid w:val="00F7328E"/>
    <w:rsid w:val="00F748EE"/>
    <w:rsid w:val="00F75063"/>
    <w:rsid w:val="00F756F3"/>
    <w:rsid w:val="00F7599A"/>
    <w:rsid w:val="00F76855"/>
    <w:rsid w:val="00F76A4F"/>
    <w:rsid w:val="00F773B3"/>
    <w:rsid w:val="00F77761"/>
    <w:rsid w:val="00F803FB"/>
    <w:rsid w:val="00F810CA"/>
    <w:rsid w:val="00F84348"/>
    <w:rsid w:val="00F8652C"/>
    <w:rsid w:val="00F876F4"/>
    <w:rsid w:val="00F924C9"/>
    <w:rsid w:val="00F95353"/>
    <w:rsid w:val="00F967D4"/>
    <w:rsid w:val="00F96D56"/>
    <w:rsid w:val="00F97040"/>
    <w:rsid w:val="00F97BDC"/>
    <w:rsid w:val="00F97D87"/>
    <w:rsid w:val="00FA0127"/>
    <w:rsid w:val="00FA34A5"/>
    <w:rsid w:val="00FA5BE8"/>
    <w:rsid w:val="00FA5D2E"/>
    <w:rsid w:val="00FB7FF4"/>
    <w:rsid w:val="00FC12B7"/>
    <w:rsid w:val="00FC2222"/>
    <w:rsid w:val="00FC4C31"/>
    <w:rsid w:val="00FD066B"/>
    <w:rsid w:val="00FD2113"/>
    <w:rsid w:val="00FD4D49"/>
    <w:rsid w:val="00FD7C50"/>
    <w:rsid w:val="00FE22D8"/>
    <w:rsid w:val="00FE3B8D"/>
    <w:rsid w:val="00FE5173"/>
    <w:rsid w:val="00FE632F"/>
    <w:rsid w:val="00FE6853"/>
    <w:rsid w:val="00FE6B4C"/>
    <w:rsid w:val="0157747A"/>
    <w:rsid w:val="01E449E6"/>
    <w:rsid w:val="02097DDF"/>
    <w:rsid w:val="020C1055"/>
    <w:rsid w:val="03A86B1E"/>
    <w:rsid w:val="048B1D26"/>
    <w:rsid w:val="0678669E"/>
    <w:rsid w:val="085C7E6A"/>
    <w:rsid w:val="09C47F2E"/>
    <w:rsid w:val="09CC306A"/>
    <w:rsid w:val="0AEE3F05"/>
    <w:rsid w:val="0CE96B57"/>
    <w:rsid w:val="0D507342"/>
    <w:rsid w:val="0DAA062C"/>
    <w:rsid w:val="0E4D23AB"/>
    <w:rsid w:val="0E6037E1"/>
    <w:rsid w:val="0E7C64EF"/>
    <w:rsid w:val="0ED855F2"/>
    <w:rsid w:val="11C77B47"/>
    <w:rsid w:val="121E0E69"/>
    <w:rsid w:val="14200358"/>
    <w:rsid w:val="153835FC"/>
    <w:rsid w:val="16626519"/>
    <w:rsid w:val="17CB1CC6"/>
    <w:rsid w:val="1C0146EF"/>
    <w:rsid w:val="1C2939A5"/>
    <w:rsid w:val="1D146042"/>
    <w:rsid w:val="1D39269E"/>
    <w:rsid w:val="1D6D3292"/>
    <w:rsid w:val="1E4E76F3"/>
    <w:rsid w:val="1EFC1C3F"/>
    <w:rsid w:val="1FB37ABD"/>
    <w:rsid w:val="200672B6"/>
    <w:rsid w:val="210B68B0"/>
    <w:rsid w:val="21333688"/>
    <w:rsid w:val="21447E3E"/>
    <w:rsid w:val="223F375E"/>
    <w:rsid w:val="24154BDF"/>
    <w:rsid w:val="254B1EE4"/>
    <w:rsid w:val="25972695"/>
    <w:rsid w:val="26952599"/>
    <w:rsid w:val="27827E13"/>
    <w:rsid w:val="29025A89"/>
    <w:rsid w:val="29FF6445"/>
    <w:rsid w:val="2A9F0C97"/>
    <w:rsid w:val="2DDA4862"/>
    <w:rsid w:val="316C39D4"/>
    <w:rsid w:val="31F955FB"/>
    <w:rsid w:val="33310D3F"/>
    <w:rsid w:val="354534A2"/>
    <w:rsid w:val="356107CC"/>
    <w:rsid w:val="38663E49"/>
    <w:rsid w:val="3905474B"/>
    <w:rsid w:val="394619E0"/>
    <w:rsid w:val="396353C5"/>
    <w:rsid w:val="397D253D"/>
    <w:rsid w:val="39FF4F9A"/>
    <w:rsid w:val="3A930BC0"/>
    <w:rsid w:val="3AA41857"/>
    <w:rsid w:val="3AA83CA5"/>
    <w:rsid w:val="3C0F25D4"/>
    <w:rsid w:val="3E1A1D81"/>
    <w:rsid w:val="3E2B51D0"/>
    <w:rsid w:val="400E7CA8"/>
    <w:rsid w:val="40ED3C95"/>
    <w:rsid w:val="42C2656A"/>
    <w:rsid w:val="43426E0F"/>
    <w:rsid w:val="43542B4B"/>
    <w:rsid w:val="43907A07"/>
    <w:rsid w:val="449548DE"/>
    <w:rsid w:val="452A6C9B"/>
    <w:rsid w:val="455633AC"/>
    <w:rsid w:val="45707A33"/>
    <w:rsid w:val="46955C9D"/>
    <w:rsid w:val="46A44137"/>
    <w:rsid w:val="46F55B3F"/>
    <w:rsid w:val="47145326"/>
    <w:rsid w:val="48161414"/>
    <w:rsid w:val="48B50B15"/>
    <w:rsid w:val="49F24C9D"/>
    <w:rsid w:val="4AE91DD9"/>
    <w:rsid w:val="4C37262D"/>
    <w:rsid w:val="4ED506D3"/>
    <w:rsid w:val="50094541"/>
    <w:rsid w:val="507959AC"/>
    <w:rsid w:val="522476B2"/>
    <w:rsid w:val="53251BFD"/>
    <w:rsid w:val="53F17ACC"/>
    <w:rsid w:val="54290463"/>
    <w:rsid w:val="58AA57E6"/>
    <w:rsid w:val="593766FF"/>
    <w:rsid w:val="597254F3"/>
    <w:rsid w:val="5ABF209E"/>
    <w:rsid w:val="5AFA73CF"/>
    <w:rsid w:val="5BB37FD6"/>
    <w:rsid w:val="5C1155DA"/>
    <w:rsid w:val="5C287E80"/>
    <w:rsid w:val="5C6157E7"/>
    <w:rsid w:val="5D176F61"/>
    <w:rsid w:val="5D2B594A"/>
    <w:rsid w:val="5D656C7F"/>
    <w:rsid w:val="5DD77192"/>
    <w:rsid w:val="60727A25"/>
    <w:rsid w:val="61A62E5F"/>
    <w:rsid w:val="61F27013"/>
    <w:rsid w:val="63F4432B"/>
    <w:rsid w:val="665E1C7F"/>
    <w:rsid w:val="67770F90"/>
    <w:rsid w:val="68AA38FF"/>
    <w:rsid w:val="6A0C7CD9"/>
    <w:rsid w:val="6BD5219A"/>
    <w:rsid w:val="6D57378A"/>
    <w:rsid w:val="6D8064A3"/>
    <w:rsid w:val="6E181FD5"/>
    <w:rsid w:val="71AF35C1"/>
    <w:rsid w:val="72330DBA"/>
    <w:rsid w:val="733C1592"/>
    <w:rsid w:val="73A24005"/>
    <w:rsid w:val="74401CC5"/>
    <w:rsid w:val="747C6A58"/>
    <w:rsid w:val="74B8427E"/>
    <w:rsid w:val="757E0651"/>
    <w:rsid w:val="76326743"/>
    <w:rsid w:val="77601162"/>
    <w:rsid w:val="77751287"/>
    <w:rsid w:val="7796740F"/>
    <w:rsid w:val="799C572A"/>
    <w:rsid w:val="79B61C27"/>
    <w:rsid w:val="7D19657D"/>
    <w:rsid w:val="7F1068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1"/>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5">
    <w:name w:val="Default Paragraph Font"/>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4">
    <w:name w:val="annotation text"/>
    <w:basedOn w:val="1"/>
    <w:semiHidden/>
    <w:uiPriority w:val="0"/>
    <w:pPr>
      <w:jc w:val="left"/>
    </w:pPr>
    <w:rPr>
      <w:szCs w:val="24"/>
    </w:rPr>
  </w:style>
  <w:style w:type="paragraph" w:styleId="5">
    <w:name w:val="Body Text Indent"/>
    <w:basedOn w:val="1"/>
    <w:link w:val="23"/>
    <w:uiPriority w:val="0"/>
    <w:pPr>
      <w:spacing w:line="160" w:lineRule="atLeast"/>
      <w:ind w:firstLine="1120" w:firstLineChars="400"/>
    </w:pPr>
    <w:rPr>
      <w:rFonts w:ascii="新宋体" w:hAnsi="新宋体" w:eastAsia="新宋体"/>
      <w:sz w:val="28"/>
      <w:szCs w:val="24"/>
    </w:rPr>
  </w:style>
  <w:style w:type="paragraph" w:styleId="6">
    <w:name w:val="Plain Text"/>
    <w:basedOn w:val="1"/>
    <w:link w:val="24"/>
    <w:qFormat/>
    <w:uiPriority w:val="0"/>
    <w:rPr>
      <w:rFonts w:ascii="宋体" w:hAnsi="Courier New" w:cs="Courier New"/>
      <w:szCs w:val="21"/>
    </w:rPr>
  </w:style>
  <w:style w:type="paragraph" w:styleId="7">
    <w:name w:val="Balloon Text"/>
    <w:basedOn w:val="1"/>
    <w:link w:val="25"/>
    <w:uiPriority w:val="0"/>
    <w:rPr>
      <w:sz w:val="18"/>
      <w:szCs w:val="18"/>
    </w:rPr>
  </w:style>
  <w:style w:type="paragraph" w:styleId="8">
    <w:name w:val="footer"/>
    <w:basedOn w:val="1"/>
    <w:link w:val="26"/>
    <w:uiPriority w:val="99"/>
    <w:pPr>
      <w:tabs>
        <w:tab w:val="center" w:pos="4153"/>
        <w:tab w:val="right" w:pos="8306"/>
      </w:tabs>
      <w:snapToGrid w:val="0"/>
      <w:jc w:val="left"/>
    </w:pPr>
    <w:rPr>
      <w:sz w:val="18"/>
    </w:rPr>
  </w:style>
  <w:style w:type="paragraph" w:styleId="9">
    <w:name w:val="header"/>
    <w:basedOn w:val="1"/>
    <w:link w:val="2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Subtitle"/>
    <w:basedOn w:val="1"/>
    <w:next w:val="1"/>
    <w:link w:val="28"/>
    <w:qFormat/>
    <w:uiPriority w:val="11"/>
    <w:pPr>
      <w:spacing w:before="240" w:after="60" w:line="312" w:lineRule="auto"/>
      <w:jc w:val="center"/>
      <w:outlineLvl w:val="1"/>
    </w:pPr>
    <w:rPr>
      <w:rFonts w:ascii="Cambria" w:hAnsi="Cambria"/>
      <w:b/>
      <w:bCs/>
      <w:kern w:val="28"/>
      <w:sz w:val="32"/>
      <w:szCs w:val="32"/>
    </w:rPr>
  </w:style>
  <w:style w:type="paragraph" w:styleId="11">
    <w:name w:val="Normal (Web)"/>
    <w:basedOn w:val="1"/>
    <w:link w:val="29"/>
    <w:uiPriority w:val="99"/>
    <w:pPr>
      <w:spacing w:before="100" w:beforeAutospacing="1" w:after="100" w:afterAutospacing="1"/>
      <w:jc w:val="left"/>
    </w:pPr>
    <w:rPr>
      <w:rFonts w:ascii="Calibri" w:hAnsi="Calibri"/>
      <w:kern w:val="0"/>
      <w:sz w:val="24"/>
      <w:szCs w:val="24"/>
    </w:rPr>
  </w:style>
  <w:style w:type="paragraph" w:styleId="12">
    <w:name w:val="Title"/>
    <w:basedOn w:val="1"/>
    <w:next w:val="1"/>
    <w:link w:val="30"/>
    <w:qFormat/>
    <w:uiPriority w:val="10"/>
    <w:pPr>
      <w:spacing w:before="240" w:after="60"/>
      <w:jc w:val="center"/>
      <w:outlineLvl w:val="0"/>
    </w:pPr>
    <w:rPr>
      <w:rFonts w:ascii="Cambria" w:hAnsi="Cambria"/>
      <w:b/>
      <w:bCs/>
      <w:sz w:val="32"/>
      <w:szCs w:val="32"/>
    </w:rPr>
  </w:style>
  <w:style w:type="table" w:styleId="14">
    <w:name w:val="Table Grid"/>
    <w:basedOn w:val="13"/>
    <w:uiPriority w:val="59"/>
    <w:pPr>
      <w:widowControl w:val="0"/>
      <w:jc w:val="both"/>
    </w:pPr>
    <w:rPr>
      <w:rFonts w:ascii="Calibri" w:hAnsi="Calibri"/>
      <w:kern w:val="2"/>
      <w:sz w:val="21"/>
      <w:szCs w:val="22"/>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uiPriority w:val="0"/>
  </w:style>
  <w:style w:type="character" w:styleId="18">
    <w:name w:val="FollowedHyperlink"/>
    <w:uiPriority w:val="0"/>
    <w:rPr>
      <w:color w:val="954F72"/>
      <w:u w:val="single"/>
    </w:rPr>
  </w:style>
  <w:style w:type="character" w:styleId="19">
    <w:name w:val="Hyperlink"/>
    <w:uiPriority w:val="99"/>
    <w:rPr>
      <w:color w:val="0000FF"/>
      <w:u w:val="single"/>
    </w:rPr>
  </w:style>
  <w:style w:type="character" w:styleId="20">
    <w:name w:val="annotation reference"/>
    <w:semiHidden/>
    <w:uiPriority w:val="0"/>
    <w:rPr>
      <w:sz w:val="21"/>
      <w:szCs w:val="21"/>
    </w:rPr>
  </w:style>
  <w:style w:type="character" w:customStyle="1" w:styleId="21">
    <w:name w:val="标题 1 Char"/>
    <w:link w:val="2"/>
    <w:uiPriority w:val="9"/>
    <w:rPr>
      <w:rFonts w:ascii="宋体" w:hAnsi="宋体"/>
      <w:b/>
      <w:kern w:val="44"/>
      <w:sz w:val="48"/>
      <w:szCs w:val="48"/>
    </w:rPr>
  </w:style>
  <w:style w:type="character" w:customStyle="1" w:styleId="22">
    <w:name w:val="标题 3 Char"/>
    <w:link w:val="3"/>
    <w:uiPriority w:val="0"/>
    <w:rPr>
      <w:b/>
      <w:bCs/>
      <w:kern w:val="2"/>
      <w:sz w:val="32"/>
      <w:szCs w:val="32"/>
    </w:rPr>
  </w:style>
  <w:style w:type="character" w:customStyle="1" w:styleId="23">
    <w:name w:val="正文文本缩进 Char"/>
    <w:link w:val="5"/>
    <w:uiPriority w:val="0"/>
    <w:rPr>
      <w:rFonts w:ascii="新宋体" w:hAnsi="新宋体" w:eastAsia="新宋体"/>
      <w:kern w:val="2"/>
      <w:sz w:val="28"/>
      <w:szCs w:val="24"/>
    </w:rPr>
  </w:style>
  <w:style w:type="character" w:customStyle="1" w:styleId="24">
    <w:name w:val="纯文本 Char1"/>
    <w:link w:val="6"/>
    <w:locked/>
    <w:uiPriority w:val="0"/>
    <w:rPr>
      <w:rFonts w:ascii="宋体" w:hAnsi="Courier New" w:cs="Courier New"/>
      <w:kern w:val="2"/>
      <w:sz w:val="21"/>
      <w:szCs w:val="21"/>
    </w:rPr>
  </w:style>
  <w:style w:type="character" w:customStyle="1" w:styleId="25">
    <w:name w:val="批注框文本 Char1"/>
    <w:link w:val="7"/>
    <w:uiPriority w:val="0"/>
    <w:rPr>
      <w:kern w:val="2"/>
      <w:sz w:val="18"/>
      <w:szCs w:val="18"/>
    </w:rPr>
  </w:style>
  <w:style w:type="character" w:customStyle="1" w:styleId="26">
    <w:name w:val="页脚 Char"/>
    <w:link w:val="8"/>
    <w:uiPriority w:val="99"/>
    <w:rPr>
      <w:kern w:val="2"/>
      <w:sz w:val="18"/>
      <w:szCs w:val="22"/>
    </w:rPr>
  </w:style>
  <w:style w:type="character" w:customStyle="1" w:styleId="27">
    <w:name w:val="页眉 Char"/>
    <w:link w:val="9"/>
    <w:uiPriority w:val="99"/>
    <w:rPr>
      <w:kern w:val="2"/>
      <w:sz w:val="18"/>
      <w:szCs w:val="22"/>
    </w:rPr>
  </w:style>
  <w:style w:type="character" w:customStyle="1" w:styleId="28">
    <w:name w:val="副标题 Char"/>
    <w:link w:val="10"/>
    <w:uiPriority w:val="11"/>
    <w:rPr>
      <w:rFonts w:ascii="Cambria" w:hAnsi="Cambria"/>
      <w:b/>
      <w:bCs/>
      <w:kern w:val="28"/>
      <w:sz w:val="32"/>
      <w:szCs w:val="32"/>
    </w:rPr>
  </w:style>
  <w:style w:type="character" w:customStyle="1" w:styleId="29">
    <w:name w:val="普通(网站) Char"/>
    <w:link w:val="11"/>
    <w:uiPriority w:val="0"/>
    <w:rPr>
      <w:rFonts w:ascii="Calibri" w:hAnsi="Calibri"/>
      <w:sz w:val="24"/>
      <w:szCs w:val="24"/>
    </w:rPr>
  </w:style>
  <w:style w:type="character" w:customStyle="1" w:styleId="30">
    <w:name w:val="标题 Char"/>
    <w:link w:val="12"/>
    <w:uiPriority w:val="10"/>
    <w:rPr>
      <w:rFonts w:ascii="Cambria" w:hAnsi="Cambria"/>
      <w:b/>
      <w:bCs/>
      <w:kern w:val="2"/>
      <w:sz w:val="32"/>
      <w:szCs w:val="32"/>
    </w:rPr>
  </w:style>
  <w:style w:type="character" w:customStyle="1" w:styleId="31">
    <w:name w:val="正文文本缩进 Char1"/>
    <w:uiPriority w:val="0"/>
    <w:rPr>
      <w:kern w:val="2"/>
      <w:sz w:val="21"/>
      <w:szCs w:val="22"/>
    </w:rPr>
  </w:style>
  <w:style w:type="character" w:customStyle="1" w:styleId="32">
    <w:name w:val="纯文本 Char"/>
    <w:aliases w:val="Plain Text Char,游数的 Char,纯文本 Char Char Char Char,纯文本 Char Char1 Char"/>
    <w:qFormat/>
    <w:uiPriority w:val="0"/>
    <w:rPr>
      <w:rFonts w:ascii="宋体" w:hAnsi="Courier New" w:cs="Courier New"/>
      <w:kern w:val="2"/>
      <w:sz w:val="21"/>
      <w:szCs w:val="21"/>
    </w:rPr>
  </w:style>
  <w:style w:type="character" w:customStyle="1" w:styleId="33">
    <w:name w:val="标题 Char2"/>
    <w:uiPriority w:val="0"/>
    <w:rPr>
      <w:rFonts w:ascii="Calibri Light" w:hAnsi="Calibri Light" w:cs="Times New Roman"/>
      <w:b/>
      <w:bCs/>
      <w:kern w:val="2"/>
      <w:sz w:val="32"/>
      <w:szCs w:val="32"/>
    </w:rPr>
  </w:style>
  <w:style w:type="character" w:customStyle="1" w:styleId="34">
    <w:name w:val=" Char Char3"/>
    <w:uiPriority w:val="0"/>
    <w:rPr>
      <w:rFonts w:ascii="宋体" w:hAnsi="Courier New" w:eastAsia="宋体" w:cs="Courier New"/>
      <w:szCs w:val="21"/>
    </w:rPr>
  </w:style>
  <w:style w:type="character" w:customStyle="1" w:styleId="35">
    <w:name w:val="xb1"/>
    <w:uiPriority w:val="0"/>
    <w:rPr>
      <w:sz w:val="14"/>
      <w:szCs w:val="14"/>
      <w:vertAlign w:val="subscript"/>
    </w:rPr>
  </w:style>
  <w:style w:type="character" w:customStyle="1" w:styleId="36">
    <w:name w:val="列出段落 Char"/>
    <w:link w:val="37"/>
    <w:locked/>
    <w:uiPriority w:val="99"/>
    <w:rPr>
      <w:rFonts w:ascii="Calibri" w:hAnsi="Calibri" w:cs="Calibri"/>
      <w:kern w:val="2"/>
      <w:sz w:val="21"/>
      <w:szCs w:val="21"/>
    </w:rPr>
  </w:style>
  <w:style w:type="paragraph" w:customStyle="1" w:styleId="37">
    <w:name w:val="列出段落1"/>
    <w:basedOn w:val="1"/>
    <w:link w:val="36"/>
    <w:uiPriority w:val="99"/>
    <w:pPr>
      <w:ind w:firstLine="420" w:firstLineChars="200"/>
    </w:pPr>
    <w:rPr>
      <w:rFonts w:ascii="Calibri" w:hAnsi="Calibri" w:cs="Calibri"/>
      <w:szCs w:val="21"/>
    </w:rPr>
  </w:style>
  <w:style w:type="character" w:customStyle="1" w:styleId="38">
    <w:name w:val="明显引用 Char"/>
    <w:link w:val="39"/>
    <w:uiPriority w:val="30"/>
    <w:rPr>
      <w:i/>
      <w:iCs/>
      <w:color w:val="5B9BD5"/>
      <w:kern w:val="2"/>
      <w:sz w:val="21"/>
      <w:szCs w:val="22"/>
    </w:rPr>
  </w:style>
  <w:style w:type="paragraph" w:styleId="39">
    <w:name w:val="Intense Quote"/>
    <w:basedOn w:val="1"/>
    <w:next w:val="1"/>
    <w:link w:val="38"/>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40">
    <w:name w:val="p141"/>
    <w:uiPriority w:val="0"/>
    <w:rPr>
      <w:rFonts w:cs="Times New Roman"/>
      <w:sz w:val="24"/>
      <w:szCs w:val="24"/>
    </w:rPr>
  </w:style>
  <w:style w:type="character" w:customStyle="1" w:styleId="41">
    <w:name w:val="批注框文本 Char"/>
    <w:uiPriority w:val="0"/>
    <w:rPr>
      <w:kern w:val="2"/>
      <w:sz w:val="18"/>
      <w:szCs w:val="18"/>
    </w:rPr>
  </w:style>
  <w:style w:type="character" w:customStyle="1" w:styleId="42">
    <w:name w:val="sub_title s0"/>
    <w:basedOn w:val="15"/>
    <w:uiPriority w:val="0"/>
  </w:style>
  <w:style w:type="character" w:customStyle="1" w:styleId="43">
    <w:name w:val="apple-style-span"/>
    <w:uiPriority w:val="0"/>
    <w:rPr>
      <w:rFonts w:hint="default" w:ascii="Times New Roman" w:hAnsi="Times New Roman" w:cs="Times New Roman"/>
    </w:rPr>
  </w:style>
  <w:style w:type="character" w:customStyle="1" w:styleId="44">
    <w:name w:val=" Char Char2"/>
    <w:uiPriority w:val="0"/>
    <w:rPr>
      <w:rFonts w:ascii="宋体" w:hAnsi="Courier New" w:eastAsia="宋体" w:cs="Courier New"/>
      <w:kern w:val="2"/>
      <w:sz w:val="21"/>
      <w:szCs w:val="21"/>
      <w:lang w:val="en-US" w:eastAsia="zh-CN" w:bidi="ar-SA"/>
    </w:rPr>
  </w:style>
  <w:style w:type="character" w:customStyle="1" w:styleId="45">
    <w:name w:val="标题 Char1"/>
    <w:uiPriority w:val="0"/>
    <w:rPr>
      <w:rFonts w:ascii="Cambria" w:hAnsi="Cambria" w:cs="Times New Roman"/>
      <w:b/>
      <w:bCs/>
      <w:kern w:val="2"/>
      <w:sz w:val="32"/>
      <w:szCs w:val="32"/>
    </w:rPr>
  </w:style>
  <w:style w:type="character" w:customStyle="1" w:styleId="46">
    <w:name w:val="副标题 Char1"/>
    <w:uiPriority w:val="0"/>
    <w:rPr>
      <w:rFonts w:ascii="Cambria" w:hAnsi="Cambria" w:cs="Times New Roman"/>
      <w:b/>
      <w:bCs/>
      <w:kern w:val="28"/>
      <w:sz w:val="32"/>
      <w:szCs w:val="32"/>
    </w:rPr>
  </w:style>
  <w:style w:type="character" w:customStyle="1" w:styleId="47">
    <w:name w:val="DefaultParagraph Char Char"/>
    <w:link w:val="48"/>
    <w:uiPriority w:val="0"/>
    <w:rPr>
      <w:rFonts w:ascii="Calibri" w:hAnsi="Calibri"/>
      <w:kern w:val="2"/>
      <w:sz w:val="21"/>
      <w:szCs w:val="22"/>
    </w:rPr>
  </w:style>
  <w:style w:type="paragraph" w:customStyle="1" w:styleId="48">
    <w:name w:val="DefaultParagraph"/>
    <w:link w:val="47"/>
    <w:qFormat/>
    <w:uiPriority w:val="0"/>
    <w:rPr>
      <w:rFonts w:ascii="Calibri" w:hAnsi="Calibri"/>
      <w:kern w:val="2"/>
      <w:sz w:val="21"/>
      <w:szCs w:val="22"/>
      <w:lang w:val="en-US" w:eastAsia="zh-CN" w:bidi="ar-SA"/>
    </w:rPr>
  </w:style>
  <w:style w:type="character" w:customStyle="1" w:styleId="49">
    <w:name w:val="10"/>
    <w:uiPriority w:val="0"/>
    <w:rPr>
      <w:rFonts w:hint="default" w:ascii="Times New Roman" w:hAnsi="Times New Roman" w:cs="Times New Roman"/>
    </w:rPr>
  </w:style>
  <w:style w:type="character" w:customStyle="1" w:styleId="50">
    <w:name w:val="apple-converted-space"/>
    <w:uiPriority w:val="0"/>
  </w:style>
  <w:style w:type="character" w:customStyle="1" w:styleId="51">
    <w:name w:val="副标题 Char2"/>
    <w:uiPriority w:val="0"/>
    <w:rPr>
      <w:rFonts w:ascii="Calibri Light" w:hAnsi="Calibri Light" w:cs="Times New Roman"/>
      <w:b/>
      <w:bCs/>
      <w:kern w:val="28"/>
      <w:sz w:val="32"/>
      <w:szCs w:val="32"/>
    </w:rPr>
  </w:style>
  <w:style w:type="character" w:customStyle="1" w:styleId="52">
    <w:name w:val="纯文本_0 Char"/>
    <w:link w:val="53"/>
    <w:uiPriority w:val="0"/>
    <w:rPr>
      <w:rFonts w:ascii="宋体" w:hAnsi="Courier New"/>
      <w:kern w:val="2"/>
      <w:sz w:val="21"/>
      <w:szCs w:val="21"/>
    </w:rPr>
  </w:style>
  <w:style w:type="paragraph" w:customStyle="1" w:styleId="53">
    <w:name w:val="纯文本_0"/>
    <w:basedOn w:val="54"/>
    <w:link w:val="52"/>
    <w:qFormat/>
    <w:locked/>
    <w:uiPriority w:val="0"/>
    <w:rPr>
      <w:rFonts w:ascii="宋体" w:hAnsi="Courier New"/>
      <w:szCs w:val="21"/>
    </w:rPr>
  </w:style>
  <w:style w:type="paragraph" w:customStyle="1" w:styleId="54">
    <w:name w:val="正文_0"/>
    <w:qFormat/>
    <w:uiPriority w:val="0"/>
    <w:pPr>
      <w:widowControl w:val="0"/>
      <w:jc w:val="both"/>
    </w:pPr>
    <w:rPr>
      <w:rFonts w:ascii="Calibri" w:hAnsi="Calibri"/>
      <w:kern w:val="2"/>
      <w:sz w:val="21"/>
      <w:szCs w:val="22"/>
      <w:lang w:val="en-US" w:eastAsia="zh-CN" w:bidi="ar-SA"/>
    </w:rPr>
  </w:style>
  <w:style w:type="paragraph" w:customStyle="1" w:styleId="55">
    <w:name w:val="一级章节"/>
    <w:basedOn w:val="1"/>
    <w:uiPriority w:val="0"/>
    <w:pPr>
      <w:widowControl/>
      <w:spacing w:line="285" w:lineRule="exact"/>
      <w:jc w:val="left"/>
      <w:outlineLvl w:val="1"/>
    </w:pPr>
    <w:rPr>
      <w:rFonts w:ascii="NEU-BZ-S92" w:hAnsi="NEU-BZ-S92" w:eastAsia="方正书宋_GBK"/>
      <w:color w:val="000000"/>
      <w:kern w:val="0"/>
      <w:sz w:val="19"/>
      <w:szCs w:val="19"/>
    </w:rPr>
  </w:style>
  <w:style w:type="paragraph" w:customStyle="1" w:styleId="56">
    <w:name w:val="header"/>
    <w:uiPriority w:val="0"/>
    <w:pPr>
      <w:pBdr>
        <w:bottom w:val="single" w:color="auto" w:sz="6" w:space="1"/>
      </w:pBdr>
      <w:tabs>
        <w:tab w:val="center" w:pos="4153"/>
        <w:tab w:val="right" w:pos="8306"/>
      </w:tabs>
      <w:snapToGrid w:val="0"/>
      <w:jc w:val="center"/>
    </w:pPr>
    <w:rPr>
      <w:rFonts w:hAnsi="NEU-BZ-S92"/>
      <w:sz w:val="18"/>
      <w:szCs w:val="18"/>
      <w:lang w:val="en-US" w:eastAsia="zh-CN" w:bidi="ar-SA"/>
    </w:rPr>
  </w:style>
  <w:style w:type="paragraph" w:customStyle="1" w:styleId="57">
    <w:name w:val="List Paragraph"/>
    <w:basedOn w:val="1"/>
    <w:uiPriority w:val="0"/>
    <w:pPr>
      <w:ind w:firstLine="420" w:firstLineChars="200"/>
    </w:pPr>
    <w:rPr>
      <w:rFonts w:ascii="Calibri" w:hAnsi="Calibri"/>
    </w:rPr>
  </w:style>
  <w:style w:type="paragraph" w:customStyle="1" w:styleId="58">
    <w:name w:val="Normal_1"/>
    <w:qFormat/>
    <w:uiPriority w:val="0"/>
    <w:pPr>
      <w:widowControl w:val="0"/>
      <w:jc w:val="both"/>
    </w:pPr>
    <w:rPr>
      <w:rFonts w:ascii="Time New Romans" w:hAnsi="Time New Romans" w:cs="宋体"/>
      <w:kern w:val="2"/>
      <w:sz w:val="21"/>
      <w:szCs w:val="22"/>
      <w:lang w:val="en-US" w:eastAsia="zh-CN" w:bidi="ar-SA"/>
    </w:rPr>
  </w:style>
  <w:style w:type="paragraph" w:customStyle="1" w:styleId="59">
    <w:name w:val="p0"/>
    <w:basedOn w:val="1"/>
    <w:uiPriority w:val="0"/>
    <w:pPr>
      <w:widowControl/>
    </w:pPr>
    <w:rPr>
      <w:rFonts w:hAnsi="NEU-BZ-S92"/>
      <w:kern w:val="0"/>
      <w:szCs w:val="21"/>
    </w:rPr>
  </w:style>
  <w:style w:type="paragraph" w:customStyle="1" w:styleId="60">
    <w:name w:val=" Char3"/>
    <w:basedOn w:val="1"/>
    <w:uiPriority w:val="0"/>
    <w:pPr>
      <w:widowControl/>
      <w:spacing w:line="300" w:lineRule="auto"/>
      <w:ind w:firstLine="200" w:firstLineChars="200"/>
    </w:pPr>
    <w:rPr>
      <w:rFonts w:ascii="Verdana" w:hAnsi="Verdana"/>
      <w:kern w:val="0"/>
      <w:szCs w:val="20"/>
      <w:lang w:eastAsia="en-US"/>
    </w:rPr>
  </w:style>
  <w:style w:type="paragraph" w:customStyle="1" w:styleId="61">
    <w:name w:val="Normal_0"/>
    <w:basedOn w:val="1"/>
    <w:uiPriority w:val="0"/>
    <w:rPr>
      <w:szCs w:val="21"/>
    </w:rPr>
  </w:style>
  <w:style w:type="paragraph" w:customStyle="1" w:styleId="62">
    <w:name w:val=" Char Char Char Char Char Char Char"/>
    <w:basedOn w:val="1"/>
    <w:uiPriority w:val="0"/>
    <w:pPr>
      <w:widowControl/>
      <w:spacing w:line="300" w:lineRule="auto"/>
      <w:ind w:firstLine="200" w:firstLineChars="200"/>
    </w:pPr>
    <w:rPr>
      <w:rFonts w:hAnsi="NEU-BZ-S92"/>
      <w:kern w:val="0"/>
      <w:szCs w:val="20"/>
    </w:rPr>
  </w:style>
  <w:style w:type="paragraph" w:styleId="63">
    <w:name w:val="List Paragraph"/>
    <w:basedOn w:val="1"/>
    <w:qFormat/>
    <w:uiPriority w:val="99"/>
    <w:pPr>
      <w:ind w:firstLine="420" w:firstLineChars="200"/>
    </w:pPr>
    <w:rPr>
      <w:rFonts w:ascii="Calibri" w:hAnsi="Calibri"/>
    </w:rPr>
  </w:style>
  <w:style w:type="paragraph" w:customStyle="1" w:styleId="64">
    <w:name w:val="Default"/>
    <w:uiPriority w:val="0"/>
    <w:pPr>
      <w:widowControl w:val="0"/>
      <w:autoSpaceDE w:val="0"/>
      <w:autoSpaceDN w:val="0"/>
      <w:adjustRightInd w:val="0"/>
    </w:pPr>
    <w:rPr>
      <w:rFonts w:ascii="宋体" w:cs="宋体"/>
      <w:color w:val="000000"/>
      <w:sz w:val="24"/>
      <w:szCs w:val="24"/>
      <w:lang w:val="en-US" w:eastAsia="zh-CN" w:bidi="ar-SA"/>
    </w:rPr>
  </w:style>
  <w:style w:type="paragraph" w:styleId="65">
    <w:name w:val="No Spacing"/>
    <w:qFormat/>
    <w:uiPriority w:val="1"/>
    <w:pPr>
      <w:widowControl w:val="0"/>
      <w:jc w:val="both"/>
    </w:pPr>
    <w:rPr>
      <w:rFonts w:ascii="Calibri" w:hAnsi="Calibri"/>
      <w:kern w:val="2"/>
      <w:sz w:val="21"/>
      <w:szCs w:val="22"/>
      <w:lang w:val="en-US" w:eastAsia="zh-CN" w:bidi="ar-SA"/>
    </w:rPr>
  </w:style>
  <w:style w:type="paragraph" w:customStyle="1" w:styleId="66">
    <w:name w:val=" Char3 Char"/>
    <w:basedOn w:val="1"/>
    <w:uiPriority w:val="0"/>
    <w:pPr>
      <w:widowControl/>
      <w:spacing w:line="300" w:lineRule="auto"/>
      <w:ind w:firstLine="200" w:firstLineChars="200"/>
    </w:pPr>
    <w:rPr>
      <w:rFonts w:hAnsi="NEU-BZ-S92"/>
      <w:kern w:val="0"/>
      <w:szCs w:val="20"/>
    </w:rPr>
  </w:style>
  <w:style w:type="paragraph" w:customStyle="1" w:styleId="67">
    <w:name w:val="Char Char Char Char Char Char Char Char Char Char Char Char Char Char Char Char Char Char Char"/>
    <w:basedOn w:val="1"/>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customStyle="1" w:styleId="68">
    <w:name w:val="正文_7"/>
    <w:qFormat/>
    <w:uiPriority w:val="0"/>
    <w:pPr>
      <w:widowControl w:val="0"/>
      <w:jc w:val="both"/>
    </w:pPr>
    <w:rPr>
      <w:rFonts w:ascii="Calibri" w:hAnsi="Calibri"/>
      <w:kern w:val="2"/>
      <w:sz w:val="21"/>
      <w:szCs w:val="22"/>
      <w:lang w:val="en-US" w:eastAsia="zh-CN" w:bidi="ar-SA"/>
    </w:rPr>
  </w:style>
  <w:style w:type="paragraph" w:customStyle="1" w:styleId="69">
    <w:name w:val="1"/>
    <w:basedOn w:val="1"/>
    <w:next w:val="1"/>
    <w:uiPriority w:val="0"/>
  </w:style>
  <w:style w:type="paragraph" w:customStyle="1" w:styleId="70">
    <w:name w:val=" Char Char Char Char Char Char Char Char Char"/>
    <w:basedOn w:val="1"/>
    <w:uiPriority w:val="0"/>
    <w:pPr>
      <w:widowControl/>
      <w:spacing w:line="300" w:lineRule="auto"/>
      <w:ind w:firstLine="200" w:firstLineChars="200"/>
    </w:pPr>
    <w:rPr>
      <w:rFonts w:hAnsi="NEU-BZ-S92"/>
      <w:kern w:val="0"/>
      <w:szCs w:val="20"/>
    </w:rPr>
  </w:style>
  <w:style w:type="paragraph" w:customStyle="1" w:styleId="71">
    <w:name w:val=" Char2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72">
    <w:name w:val="正文_6"/>
    <w:qFormat/>
    <w:uiPriority w:val="0"/>
    <w:pPr>
      <w:widowControl w:val="0"/>
      <w:jc w:val="both"/>
    </w:pPr>
    <w:rPr>
      <w:rFonts w:ascii="Calibri" w:hAnsi="Calibri"/>
      <w:kern w:val="2"/>
      <w:sz w:val="21"/>
      <w:szCs w:val="22"/>
      <w:lang w:val="en-US" w:eastAsia="zh-CN" w:bidi="ar-SA"/>
    </w:rPr>
  </w:style>
  <w:style w:type="paragraph" w:customStyle="1" w:styleId="73">
    <w:name w:val="0"/>
    <w:basedOn w:val="1"/>
    <w:uiPriority w:val="0"/>
    <w:pPr>
      <w:widowControl/>
      <w:snapToGrid w:val="0"/>
      <w:spacing w:line="312" w:lineRule="atLeast"/>
    </w:pPr>
    <w:rPr>
      <w:rFonts w:hAnsi="NEU-BZ-S92"/>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991</Words>
  <Characters>1331</Characters>
  <Lines>20</Lines>
  <Paragraphs>5</Paragraphs>
  <TotalTime>0</TotalTime>
  <ScaleCrop>false</ScaleCrop>
  <LinksUpToDate>false</LinksUpToDate>
  <CharactersWithSpaces>1513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2019-08-21T03:45:00Z</dcterms:created>
  <dc:creator>Administrator</dc:creator>
  <cp:lastModifiedBy>罗</cp:lastModifiedBy>
  <cp:lastPrinted>2013-06-25T01:13:00Z</cp:lastPrinted>
  <dcterms:modified xsi:type="dcterms:W3CDTF">2022-12-05T03:09:46Z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MTWinEqns">
    <vt:bool>true</vt:bool>
  </property>
  <property fmtid="{D5CDD505-2E9C-101B-9397-08002B2CF9AE}" pid="4" name="ICV">
    <vt:lpwstr>C3FE17DC0E0A4ADBBD3B0CC340AD4709</vt:lpwstr>
  </property>
</Properties>
</file>